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49" w:rsidRDefault="00CB139F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162560</wp:posOffset>
            </wp:positionV>
            <wp:extent cx="822960" cy="640080"/>
            <wp:effectExtent l="19050" t="19050" r="15240" b="2667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749" w:rsidRDefault="00756749" w:rsidP="00EE655A">
      <w:pPr>
        <w:pStyle w:val="Heading1"/>
        <w:keepNext w:val="0"/>
        <w:widowControl w:val="0"/>
        <w:ind w:left="2160" w:firstLine="720"/>
        <w:rPr>
          <w:szCs w:val="20"/>
          <w:rtl/>
        </w:rPr>
      </w:pPr>
    </w:p>
    <w:p w:rsidR="00756749" w:rsidRDefault="00756749">
      <w:pPr>
        <w:rPr>
          <w:szCs w:val="20"/>
          <w:rtl/>
        </w:rPr>
      </w:pPr>
    </w:p>
    <w:p w:rsidR="00756749" w:rsidRDefault="00756749">
      <w:pPr>
        <w:rPr>
          <w:szCs w:val="20"/>
          <w:rtl/>
        </w:rPr>
      </w:pPr>
    </w:p>
    <w:p w:rsidR="00756749" w:rsidRPr="00D7763A" w:rsidRDefault="00756749" w:rsidP="00B927DB">
      <w:pPr>
        <w:pStyle w:val="Heading1"/>
        <w:keepNext w:val="0"/>
        <w:widowControl w:val="0"/>
        <w:ind w:left="-2"/>
        <w:jc w:val="center"/>
        <w:rPr>
          <w:rFonts w:ascii="IranNastaliq" w:hAnsi="IranNastaliq" w:cs="IranNastaliq"/>
          <w:b/>
          <w:bCs/>
          <w:sz w:val="24"/>
          <w:rtl/>
        </w:rPr>
      </w:pPr>
      <w:r w:rsidRPr="00D7763A">
        <w:rPr>
          <w:rFonts w:ascii="IranNastaliq" w:hAnsi="IranNastaliq" w:cs="IranNastaliq"/>
          <w:b/>
          <w:bCs/>
          <w:sz w:val="24"/>
          <w:rtl/>
        </w:rPr>
        <w:t xml:space="preserve">شركت پالايش نفت </w:t>
      </w:r>
      <w:r w:rsidR="00B927DB" w:rsidRPr="00D7763A">
        <w:rPr>
          <w:rFonts w:ascii="IranNastaliq" w:hAnsi="IranNastaliq" w:cs="IranNastaliq"/>
          <w:b/>
          <w:bCs/>
          <w:sz w:val="24"/>
          <w:rtl/>
        </w:rPr>
        <w:t>امام خميني(ره) شازند</w:t>
      </w:r>
      <w:r w:rsidR="00A86A38" w:rsidRPr="00D7763A">
        <w:rPr>
          <w:rFonts w:ascii="IranNastaliq" w:hAnsi="IranNastaliq" w:cs="IranNastaliq"/>
          <w:b/>
          <w:bCs/>
          <w:sz w:val="16"/>
          <w:szCs w:val="16"/>
          <w:rtl/>
        </w:rPr>
        <w:t>(سهامي عام</w:t>
      </w:r>
      <w:r w:rsidR="00A86A38" w:rsidRPr="00D7763A">
        <w:rPr>
          <w:rFonts w:ascii="IranNastaliq" w:hAnsi="IranNastaliq" w:cs="IranNastaliq"/>
          <w:b/>
          <w:bCs/>
          <w:sz w:val="24"/>
          <w:rtl/>
        </w:rPr>
        <w:t>)</w:t>
      </w:r>
    </w:p>
    <w:p w:rsidR="00756749" w:rsidRPr="000428D0" w:rsidRDefault="0004645E">
      <w:pPr>
        <w:pStyle w:val="Heading1"/>
        <w:keepNext w:val="0"/>
        <w:widowControl w:val="0"/>
        <w:jc w:val="center"/>
        <w:rPr>
          <w:rFonts w:cs="B Homa"/>
          <w:sz w:val="28"/>
          <w:szCs w:val="28"/>
          <w:rtl/>
        </w:rPr>
      </w:pPr>
      <w:r w:rsidRPr="000428D0">
        <w:rPr>
          <w:rFonts w:cs="B Homa" w:hint="cs"/>
          <w:sz w:val="28"/>
          <w:szCs w:val="28"/>
          <w:rtl/>
        </w:rPr>
        <w:t>«</w:t>
      </w:r>
      <w:r w:rsidR="00756749" w:rsidRPr="000428D0">
        <w:rPr>
          <w:rFonts w:cs="B Homa"/>
          <w:sz w:val="28"/>
          <w:szCs w:val="28"/>
          <w:rtl/>
        </w:rPr>
        <w:t>باسمه تعالي</w:t>
      </w:r>
      <w:r w:rsidRPr="000428D0">
        <w:rPr>
          <w:rFonts w:cs="B Homa" w:hint="cs"/>
          <w:sz w:val="28"/>
          <w:szCs w:val="28"/>
          <w:rtl/>
        </w:rPr>
        <w:t>»</w:t>
      </w:r>
    </w:p>
    <w:p w:rsidR="00B20F5F" w:rsidRPr="00EE655A" w:rsidRDefault="00B20F5F">
      <w:pPr>
        <w:rPr>
          <w:sz w:val="8"/>
          <w:szCs w:val="2"/>
          <w:rtl/>
        </w:rPr>
      </w:pPr>
    </w:p>
    <w:p w:rsidR="007459CA" w:rsidRPr="00EE655A" w:rsidRDefault="007459CA" w:rsidP="007459CA">
      <w:pPr>
        <w:jc w:val="center"/>
        <w:rPr>
          <w:rFonts w:cs="B Farnaz"/>
          <w:sz w:val="6"/>
          <w:szCs w:val="6"/>
          <w:rtl/>
        </w:rPr>
      </w:pPr>
    </w:p>
    <w:p w:rsidR="00756749" w:rsidRPr="00A86A38" w:rsidRDefault="007459CA" w:rsidP="007459CA">
      <w:pPr>
        <w:jc w:val="center"/>
        <w:rPr>
          <w:rFonts w:cs="B Farnaz"/>
          <w:sz w:val="28"/>
          <w:szCs w:val="28"/>
          <w:rtl/>
        </w:rPr>
      </w:pPr>
      <w:r w:rsidRPr="00A86A38">
        <w:rPr>
          <w:rFonts w:cs="B Farnaz" w:hint="cs"/>
          <w:sz w:val="28"/>
          <w:szCs w:val="28"/>
          <w:rtl/>
        </w:rPr>
        <w:t>فــرم است</w:t>
      </w:r>
      <w:r w:rsidR="0027587A" w:rsidRPr="00A86A38">
        <w:rPr>
          <w:rFonts w:cs="B Farnaz" w:hint="cs"/>
          <w:sz w:val="28"/>
          <w:szCs w:val="28"/>
          <w:rtl/>
        </w:rPr>
        <w:t>ـ</w:t>
      </w:r>
      <w:r w:rsidRPr="00A86A38">
        <w:rPr>
          <w:rFonts w:cs="B Farnaz" w:hint="cs"/>
          <w:sz w:val="28"/>
          <w:szCs w:val="28"/>
          <w:rtl/>
        </w:rPr>
        <w:t>علام ارزيابـــي</w:t>
      </w:r>
      <w:r w:rsidR="00A86A38">
        <w:rPr>
          <w:rFonts w:cs="B Farnaz" w:hint="cs"/>
          <w:sz w:val="28"/>
          <w:szCs w:val="28"/>
          <w:rtl/>
        </w:rPr>
        <w:t xml:space="preserve"> </w:t>
      </w:r>
      <w:r w:rsidR="00A86A38" w:rsidRPr="00A86A38">
        <w:rPr>
          <w:rFonts w:cs="B Farnaz" w:hint="cs"/>
          <w:sz w:val="28"/>
          <w:szCs w:val="28"/>
          <w:rtl/>
        </w:rPr>
        <w:t>كيف</w:t>
      </w:r>
      <w:r w:rsidR="00A86A38">
        <w:rPr>
          <w:rFonts w:cs="B Farnaz" w:hint="cs"/>
          <w:sz w:val="28"/>
          <w:szCs w:val="28"/>
          <w:rtl/>
        </w:rPr>
        <w:t>ي مناقصه گران</w:t>
      </w:r>
    </w:p>
    <w:p w:rsidR="007459CA" w:rsidRPr="00984BD4" w:rsidRDefault="007459CA" w:rsidP="004A79EE">
      <w:pPr>
        <w:rPr>
          <w:rFonts w:cs="B Yagut"/>
          <w:b/>
          <w:bCs/>
          <w:i/>
          <w:iCs/>
          <w:sz w:val="8"/>
          <w:szCs w:val="8"/>
          <w:u w:val="single"/>
          <w:rtl/>
        </w:rPr>
      </w:pPr>
    </w:p>
    <w:p w:rsidR="00756749" w:rsidRPr="00504CF3" w:rsidRDefault="00756749">
      <w:pPr>
        <w:jc w:val="center"/>
        <w:rPr>
          <w:rFonts w:cs="B Yagut"/>
          <w:b/>
          <w:bCs/>
          <w:i/>
          <w:iCs/>
          <w:sz w:val="10"/>
          <w:szCs w:val="2"/>
          <w:u w:val="single"/>
          <w:rtl/>
        </w:rPr>
      </w:pPr>
    </w:p>
    <w:p w:rsidR="00397AF4" w:rsidRPr="00BF7C0E" w:rsidRDefault="00756749" w:rsidP="00326DA8">
      <w:pPr>
        <w:pStyle w:val="Heading6"/>
        <w:tabs>
          <w:tab w:val="right" w:pos="423"/>
        </w:tabs>
        <w:spacing w:line="192" w:lineRule="auto"/>
        <w:ind w:left="-327"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BF7C0E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موضوع</w:t>
      </w:r>
      <w:r w:rsidR="00934F94" w:rsidRPr="00BF7C0E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 </w:t>
      </w:r>
      <w:r w:rsidRPr="00BF7C0E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:</w:t>
      </w:r>
      <w:r w:rsidR="004E5447" w:rsidRPr="00BF7C0E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="00C36892" w:rsidRPr="00BF7C0E">
        <w:rPr>
          <w:rFonts w:ascii="IranNastaliq" w:hAnsi="IranNastaliq" w:cs="IranNastaliq"/>
          <w:b/>
          <w:bCs/>
          <w:sz w:val="36"/>
          <w:szCs w:val="36"/>
          <w:rtl/>
        </w:rPr>
        <w:t xml:space="preserve">مناقصه </w:t>
      </w:r>
      <w:r w:rsidR="00C36892" w:rsidRPr="00BF7C0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عمومي  </w:t>
      </w:r>
      <w:r w:rsidR="00286E88" w:rsidRPr="00BF7C0E">
        <w:rPr>
          <w:rFonts w:ascii="IranNastaliq" w:hAnsi="IranNastaliq" w:cs="IranNastaliq" w:hint="cs"/>
          <w:b/>
          <w:bCs/>
          <w:sz w:val="36"/>
          <w:szCs w:val="36"/>
          <w:rtl/>
        </w:rPr>
        <w:t>يك</w:t>
      </w:r>
      <w:r w:rsidR="00C36892" w:rsidRPr="00BF7C0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مرحله اي </w:t>
      </w:r>
      <w:r w:rsidR="00C36892" w:rsidRPr="00BF7C0E">
        <w:rPr>
          <w:rFonts w:ascii="IranNastaliq" w:hAnsi="IranNastaliq" w:cs="IranNastaliq"/>
          <w:b/>
          <w:bCs/>
          <w:sz w:val="36"/>
          <w:szCs w:val="36"/>
          <w:rtl/>
        </w:rPr>
        <w:t>شماره</w:t>
      </w:r>
      <w:r w:rsidR="00C36892" w:rsidRPr="00BF7C0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</w:t>
      </w:r>
      <w:r w:rsidR="00326DA8" w:rsidRPr="00BF7C0E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29</w:t>
      </w:r>
      <w:r w:rsidR="00C36892" w:rsidRPr="00BF7C0E">
        <w:rPr>
          <w:rFonts w:ascii="IranNastaliq" w:hAnsi="IranNastaliq" w:cs="IranNastaliq"/>
          <w:b/>
          <w:bCs/>
          <w:sz w:val="36"/>
          <w:szCs w:val="36"/>
          <w:rtl/>
        </w:rPr>
        <w:t>/</w:t>
      </w:r>
      <w:r w:rsidR="00286E88" w:rsidRPr="00BF7C0E">
        <w:rPr>
          <w:rFonts w:ascii="IranNastaliq" w:hAnsi="IranNastaliq" w:cs="IranNastaliq" w:hint="cs"/>
          <w:b/>
          <w:bCs/>
          <w:sz w:val="36"/>
          <w:szCs w:val="36"/>
          <w:rtl/>
        </w:rPr>
        <w:t>99 تحت</w:t>
      </w:r>
      <w:r w:rsidR="00C36892" w:rsidRPr="00BF7C0E">
        <w:rPr>
          <w:rFonts w:ascii="IranNastaliq" w:hAnsi="IranNastaliq" w:cs="IranNastaliq"/>
          <w:b/>
          <w:bCs/>
          <w:sz w:val="36"/>
          <w:szCs w:val="36"/>
          <w:rtl/>
        </w:rPr>
        <w:t xml:space="preserve"> </w:t>
      </w:r>
      <w:r w:rsidR="00326DA8" w:rsidRPr="00BF7C0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عنوان مكانيزاسيون اسناد موجود در بايگاني فني</w:t>
      </w:r>
    </w:p>
    <w:p w:rsidR="00C55581" w:rsidRPr="00286E88" w:rsidRDefault="00C55581" w:rsidP="0052640D">
      <w:pPr>
        <w:pStyle w:val="Heading6"/>
        <w:spacing w:line="192" w:lineRule="auto"/>
        <w:ind w:left="-329"/>
        <w:rPr>
          <w:rFonts w:ascii="IranNastaliq" w:hAnsi="IranNastaliq" w:cs="IranNastaliq"/>
          <w:b/>
          <w:bCs/>
          <w:sz w:val="2"/>
          <w:szCs w:val="2"/>
        </w:rPr>
      </w:pPr>
    </w:p>
    <w:p w:rsidR="00406023" w:rsidRPr="00D115A5" w:rsidRDefault="002F3AEA" w:rsidP="00496988">
      <w:pPr>
        <w:pStyle w:val="Heading8"/>
        <w:spacing w:line="360" w:lineRule="auto"/>
        <w:ind w:left="-380" w:firstLine="90"/>
        <w:rPr>
          <w:rFonts w:ascii="Corbel" w:hAnsi="Corbel" w:cs="B Yekan"/>
          <w:b/>
          <w:bCs/>
          <w:sz w:val="2"/>
          <w:szCs w:val="2"/>
          <w:u w:val="none"/>
          <w:rtl/>
        </w:rPr>
      </w:pPr>
      <w:r w:rsidRPr="002F3AEA">
        <w:rPr>
          <w:rFonts w:ascii="IranNastaliq" w:hAnsi="IranNastaliq" w:cs="IranNastaliq"/>
          <w:b/>
          <w:bCs/>
          <w:sz w:val="48"/>
          <w:szCs w:val="48"/>
          <w:rtl/>
        </w:rPr>
        <w:pict>
          <v:line id="_x0000_s1051" style="position:absolute;left:0;text-align:left;flip:x y;z-index:251658240" from="25.1pt,.6pt" to="449.6pt,.6pt" strokeweight="2pt">
            <v:stroke linestyle="thinThin"/>
            <w10:wrap anchorx="page"/>
          </v:line>
        </w:pict>
      </w:r>
    </w:p>
    <w:p w:rsidR="00B744F5" w:rsidRDefault="00B744F5" w:rsidP="00D115A5">
      <w:pPr>
        <w:pStyle w:val="Heading8"/>
        <w:ind w:left="-380" w:firstLine="90"/>
        <w:rPr>
          <w:rFonts w:ascii="Corbel" w:hAnsi="Corbel" w:cs="B Yekan"/>
          <w:b/>
          <w:bCs/>
          <w:sz w:val="22"/>
          <w:szCs w:val="22"/>
          <w:u w:val="none"/>
          <w:rtl/>
        </w:rPr>
      </w:pPr>
    </w:p>
    <w:p w:rsidR="0075265C" w:rsidRPr="00474784" w:rsidRDefault="00326DA8" w:rsidP="00326DA8">
      <w:pPr>
        <w:pStyle w:val="Heading8"/>
        <w:ind w:left="-2" w:hanging="142"/>
        <w:rPr>
          <w:rFonts w:ascii="Corbel" w:hAnsi="Corbel" w:cs="B Yekan"/>
          <w:b/>
          <w:bCs/>
          <w:sz w:val="22"/>
          <w:szCs w:val="22"/>
          <w:u w:val="none"/>
          <w:rtl/>
        </w:rPr>
      </w:pPr>
      <w:r>
        <w:rPr>
          <w:rFonts w:ascii="Corbel" w:hAnsi="Corbel" w:cs="B Yekan" w:hint="cs"/>
          <w:b/>
          <w:bCs/>
          <w:sz w:val="22"/>
          <w:szCs w:val="22"/>
          <w:u w:val="none"/>
          <w:rtl/>
        </w:rPr>
        <w:t xml:space="preserve"> </w:t>
      </w:r>
      <w:r w:rsidR="00564C7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>برنامه زمانبندي</w:t>
      </w:r>
      <w:r w:rsidR="00A86A3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ارسال تقاضاي شركت درمناقصه</w:t>
      </w:r>
      <w:r w:rsidR="00263B8B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،</w:t>
      </w:r>
      <w:r w:rsidR="00A86A3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توزيع فرمهاي استعلام ارزيابي</w:t>
      </w:r>
      <w:r w:rsidR="00263B8B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</w:t>
      </w:r>
      <w:r w:rsidR="00A86A3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>كيفي</w:t>
      </w:r>
      <w:r w:rsidR="00564C7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</w:t>
      </w:r>
      <w:r w:rsidR="00A86A3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>مناقصه</w:t>
      </w:r>
      <w:r w:rsidR="00A615C4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</w:t>
      </w:r>
      <w:r w:rsidR="00A86A3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>گران</w:t>
      </w:r>
      <w:r w:rsidR="00564C7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</w:t>
      </w:r>
      <w:r w:rsidR="00263B8B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، </w:t>
      </w:r>
      <w:r w:rsidR="00564C7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>عودت فرمها</w:t>
      </w:r>
      <w:r w:rsidR="00263B8B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>ي تكميل شده</w:t>
      </w:r>
      <w:r w:rsidR="00A86A38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و ارسال اسناد و مدارك از سوي متقاضيان</w:t>
      </w:r>
      <w:r w:rsidR="00263B8B" w:rsidRPr="00E23438">
        <w:rPr>
          <w:rFonts w:ascii="Corbel" w:hAnsi="Corbel" w:cs="B Yekan"/>
          <w:b/>
          <w:bCs/>
          <w:sz w:val="22"/>
          <w:szCs w:val="22"/>
          <w:u w:val="none"/>
          <w:rtl/>
        </w:rPr>
        <w:t xml:space="preserve"> و همچنين ارزيابي مناقصه گران به شرح ذيل اعلام ميگردد</w:t>
      </w:r>
      <w:r w:rsidR="00496988">
        <w:rPr>
          <w:rFonts w:ascii="Corbel" w:hAnsi="Corbel" w:cs="B Yekan" w:hint="cs"/>
          <w:b/>
          <w:bCs/>
          <w:sz w:val="22"/>
          <w:szCs w:val="22"/>
          <w:u w:val="none"/>
          <w:rtl/>
        </w:rPr>
        <w:t>:</w:t>
      </w:r>
    </w:p>
    <w:p w:rsidR="00A86A38" w:rsidRPr="003014A0" w:rsidRDefault="001B75FD" w:rsidP="003C276D">
      <w:pPr>
        <w:ind w:left="-2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1-</w:t>
      </w:r>
      <w:r w:rsidR="001867FE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263B8B" w:rsidRPr="003014A0">
        <w:rPr>
          <w:rFonts w:cs="B Mitra" w:hint="cs"/>
          <w:b/>
          <w:bCs/>
          <w:sz w:val="26"/>
          <w:szCs w:val="26"/>
          <w:rtl/>
        </w:rPr>
        <w:t xml:space="preserve">مهلت </w:t>
      </w:r>
      <w:r w:rsidR="00696D17" w:rsidRPr="003014A0">
        <w:rPr>
          <w:rFonts w:cs="B Mitra" w:hint="cs"/>
          <w:b/>
          <w:bCs/>
          <w:sz w:val="26"/>
          <w:szCs w:val="26"/>
          <w:rtl/>
        </w:rPr>
        <w:t>ارسال تقاضای شرکت در</w:t>
      </w:r>
      <w:r w:rsidR="002D1423">
        <w:rPr>
          <w:rFonts w:cs="B Mitra" w:hint="cs"/>
          <w:b/>
          <w:bCs/>
          <w:sz w:val="26"/>
          <w:szCs w:val="26"/>
          <w:rtl/>
        </w:rPr>
        <w:t xml:space="preserve"> </w:t>
      </w:r>
      <w:r w:rsidR="00696D17" w:rsidRPr="003014A0">
        <w:rPr>
          <w:rFonts w:cs="B Mitra" w:hint="cs"/>
          <w:b/>
          <w:bCs/>
          <w:sz w:val="26"/>
          <w:szCs w:val="26"/>
          <w:rtl/>
        </w:rPr>
        <w:t>مناقصه</w:t>
      </w:r>
      <w:r w:rsidR="001A06F5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AD4A39" w:rsidRPr="003014A0">
        <w:rPr>
          <w:rFonts w:cs="B Mitra" w:hint="cs"/>
          <w:b/>
          <w:bCs/>
          <w:sz w:val="26"/>
          <w:szCs w:val="26"/>
          <w:rtl/>
        </w:rPr>
        <w:t>و</w:t>
      </w:r>
      <w:r w:rsidR="00696D17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AD4A39" w:rsidRPr="003014A0">
        <w:rPr>
          <w:rFonts w:cs="B Mitra" w:hint="cs"/>
          <w:b/>
          <w:bCs/>
          <w:sz w:val="26"/>
          <w:szCs w:val="26"/>
          <w:rtl/>
        </w:rPr>
        <w:t>دريافت فرم</w:t>
      </w:r>
      <w:r w:rsidR="001A06F5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AD4A39" w:rsidRPr="003014A0">
        <w:rPr>
          <w:rFonts w:cs="B Mitra" w:hint="cs"/>
          <w:b/>
          <w:bCs/>
          <w:sz w:val="26"/>
          <w:szCs w:val="26"/>
          <w:rtl/>
        </w:rPr>
        <w:t>هاي استعلام ارزيابي</w:t>
      </w:r>
      <w:r w:rsidR="00263B8B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AD4A39" w:rsidRPr="003014A0">
        <w:rPr>
          <w:rFonts w:cs="B Mitra" w:hint="cs"/>
          <w:b/>
          <w:bCs/>
          <w:sz w:val="26"/>
          <w:szCs w:val="26"/>
          <w:rtl/>
        </w:rPr>
        <w:t>كيفي</w:t>
      </w:r>
      <w:r w:rsidR="00263B8B" w:rsidRPr="003014A0">
        <w:rPr>
          <w:rFonts w:cs="B Mitra" w:hint="cs"/>
          <w:b/>
          <w:bCs/>
          <w:sz w:val="26"/>
          <w:szCs w:val="26"/>
          <w:rtl/>
        </w:rPr>
        <w:t xml:space="preserve"> از </w:t>
      </w:r>
      <w:r w:rsidR="006F0DEC" w:rsidRPr="003014A0">
        <w:rPr>
          <w:rFonts w:cs="B Mitra" w:hint="cs"/>
          <w:b/>
          <w:bCs/>
          <w:sz w:val="26"/>
          <w:szCs w:val="26"/>
          <w:rtl/>
        </w:rPr>
        <w:t>روز</w:t>
      </w:r>
      <w:r w:rsidR="00636824">
        <w:rPr>
          <w:rFonts w:cs="B Mitra" w:hint="cs"/>
          <w:b/>
          <w:bCs/>
          <w:sz w:val="26"/>
          <w:szCs w:val="26"/>
          <w:rtl/>
        </w:rPr>
        <w:t xml:space="preserve"> </w:t>
      </w:r>
      <w:r w:rsidR="003C276D">
        <w:rPr>
          <w:rFonts w:cs="B Mitra" w:hint="cs"/>
          <w:b/>
          <w:bCs/>
          <w:sz w:val="26"/>
          <w:szCs w:val="26"/>
          <w:rtl/>
        </w:rPr>
        <w:t>دوشنبه</w:t>
      </w:r>
      <w:r w:rsidR="000E1082">
        <w:rPr>
          <w:rFonts w:cs="B Mitra" w:hint="cs"/>
          <w:b/>
          <w:bCs/>
          <w:sz w:val="26"/>
          <w:szCs w:val="26"/>
          <w:rtl/>
        </w:rPr>
        <w:t xml:space="preserve"> </w:t>
      </w:r>
      <w:r w:rsidR="006F0DEC" w:rsidRPr="003014A0">
        <w:rPr>
          <w:rFonts w:cs="B Mitra" w:hint="cs"/>
          <w:b/>
          <w:bCs/>
          <w:sz w:val="26"/>
          <w:szCs w:val="26"/>
          <w:rtl/>
        </w:rPr>
        <w:t>مورخ</w:t>
      </w:r>
      <w:r w:rsidR="00587F47">
        <w:rPr>
          <w:rFonts w:cs="B Mitra" w:hint="cs"/>
          <w:b/>
          <w:bCs/>
          <w:sz w:val="26"/>
          <w:szCs w:val="26"/>
          <w:rtl/>
        </w:rPr>
        <w:t xml:space="preserve"> </w:t>
      </w:r>
      <w:r w:rsidR="003C276D">
        <w:rPr>
          <w:rFonts w:cs="B Mitra" w:hint="cs"/>
          <w:b/>
          <w:bCs/>
          <w:sz w:val="26"/>
          <w:szCs w:val="26"/>
          <w:rtl/>
          <w:lang w:bidi="fa-IR"/>
        </w:rPr>
        <w:t>27</w:t>
      </w:r>
      <w:r w:rsidR="00A703B8" w:rsidRPr="003014A0">
        <w:rPr>
          <w:rFonts w:cs="B Mitra" w:hint="cs"/>
          <w:b/>
          <w:bCs/>
          <w:sz w:val="26"/>
          <w:szCs w:val="26"/>
          <w:rtl/>
        </w:rPr>
        <w:t>/</w:t>
      </w:r>
      <w:r w:rsidR="003C276D">
        <w:rPr>
          <w:rFonts w:cs="B Mitra" w:hint="cs"/>
          <w:b/>
          <w:bCs/>
          <w:sz w:val="26"/>
          <w:szCs w:val="26"/>
          <w:rtl/>
        </w:rPr>
        <w:t>11</w:t>
      </w:r>
      <w:r w:rsidR="00A703B8" w:rsidRPr="003014A0">
        <w:rPr>
          <w:rFonts w:cs="B Mitra" w:hint="cs"/>
          <w:b/>
          <w:bCs/>
          <w:sz w:val="26"/>
          <w:szCs w:val="26"/>
          <w:rtl/>
        </w:rPr>
        <w:t>/</w:t>
      </w:r>
      <w:r w:rsidR="004E5447">
        <w:rPr>
          <w:rFonts w:cs="B Mitra" w:hint="cs"/>
          <w:b/>
          <w:bCs/>
          <w:sz w:val="26"/>
          <w:szCs w:val="26"/>
          <w:rtl/>
        </w:rPr>
        <w:t>99</w:t>
      </w:r>
      <w:r w:rsidR="004E5FF1">
        <w:rPr>
          <w:rFonts w:cs="B Mitra" w:hint="cs"/>
          <w:b/>
          <w:bCs/>
          <w:sz w:val="26"/>
          <w:szCs w:val="26"/>
          <w:rtl/>
        </w:rPr>
        <w:t xml:space="preserve"> </w:t>
      </w:r>
      <w:r w:rsidR="00696D17" w:rsidRPr="003014A0">
        <w:rPr>
          <w:rFonts w:cs="B Mitra" w:hint="cs"/>
          <w:b/>
          <w:bCs/>
          <w:sz w:val="26"/>
          <w:szCs w:val="26"/>
          <w:rtl/>
        </w:rPr>
        <w:t>لغايت</w:t>
      </w:r>
      <w:r w:rsidR="003C276D">
        <w:rPr>
          <w:rFonts w:cs="B Mitra" w:hint="cs"/>
          <w:b/>
          <w:bCs/>
          <w:sz w:val="26"/>
          <w:szCs w:val="26"/>
          <w:rtl/>
        </w:rPr>
        <w:t xml:space="preserve"> يكشنبه</w:t>
      </w:r>
      <w:r w:rsidR="00210E0E">
        <w:rPr>
          <w:rFonts w:cs="B Mitra" w:hint="cs"/>
          <w:b/>
          <w:bCs/>
          <w:sz w:val="26"/>
          <w:szCs w:val="26"/>
          <w:rtl/>
        </w:rPr>
        <w:t xml:space="preserve"> </w:t>
      </w:r>
      <w:r w:rsidR="006F0DEC" w:rsidRPr="003014A0">
        <w:rPr>
          <w:rFonts w:cs="B Mitra" w:hint="cs"/>
          <w:b/>
          <w:bCs/>
          <w:sz w:val="26"/>
          <w:szCs w:val="26"/>
          <w:rtl/>
        </w:rPr>
        <w:t>مورخ</w:t>
      </w:r>
      <w:r w:rsidR="00A703B8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3C276D">
        <w:rPr>
          <w:rFonts w:cs="B Mitra" w:hint="cs"/>
          <w:b/>
          <w:bCs/>
          <w:sz w:val="26"/>
          <w:szCs w:val="26"/>
          <w:rtl/>
          <w:lang w:bidi="fa-IR"/>
        </w:rPr>
        <w:t>03</w:t>
      </w:r>
      <w:r w:rsidR="00A703B8" w:rsidRPr="003014A0">
        <w:rPr>
          <w:rFonts w:cs="B Mitra" w:hint="cs"/>
          <w:b/>
          <w:bCs/>
          <w:sz w:val="26"/>
          <w:szCs w:val="26"/>
          <w:rtl/>
        </w:rPr>
        <w:t>/</w:t>
      </w:r>
      <w:r w:rsidR="003C276D">
        <w:rPr>
          <w:rFonts w:cs="B Mitra" w:hint="cs"/>
          <w:b/>
          <w:bCs/>
          <w:sz w:val="26"/>
          <w:szCs w:val="26"/>
          <w:rtl/>
        </w:rPr>
        <w:t>12</w:t>
      </w:r>
      <w:r w:rsidR="00A703B8" w:rsidRPr="003014A0">
        <w:rPr>
          <w:rFonts w:cs="B Mitra" w:hint="cs"/>
          <w:b/>
          <w:bCs/>
          <w:sz w:val="26"/>
          <w:szCs w:val="26"/>
          <w:rtl/>
        </w:rPr>
        <w:t>/</w:t>
      </w:r>
      <w:r w:rsidR="004E5447">
        <w:rPr>
          <w:rFonts w:cs="B Mitra" w:hint="cs"/>
          <w:b/>
          <w:bCs/>
          <w:sz w:val="26"/>
          <w:szCs w:val="26"/>
          <w:rtl/>
        </w:rPr>
        <w:t>99</w:t>
      </w:r>
      <w:r w:rsidR="00696D17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5C28FD" w:rsidRPr="003014A0">
        <w:rPr>
          <w:rFonts w:cs="B Mitra" w:hint="cs"/>
          <w:b/>
          <w:bCs/>
          <w:sz w:val="26"/>
          <w:szCs w:val="26"/>
          <w:rtl/>
        </w:rPr>
        <w:t>ميباشد.</w:t>
      </w:r>
      <w:r w:rsidR="00263B8B" w:rsidRPr="003014A0">
        <w:rPr>
          <w:rFonts w:cs="B Mitra" w:hint="cs"/>
          <w:b/>
          <w:bCs/>
          <w:sz w:val="26"/>
          <w:szCs w:val="26"/>
          <w:rtl/>
        </w:rPr>
        <w:t>ضمن</w:t>
      </w:r>
      <w:r w:rsidR="00A506D6" w:rsidRPr="003014A0">
        <w:rPr>
          <w:rFonts w:cs="B Mitra" w:hint="cs"/>
          <w:b/>
          <w:bCs/>
          <w:sz w:val="26"/>
          <w:szCs w:val="26"/>
          <w:rtl/>
        </w:rPr>
        <w:t>اً</w:t>
      </w:r>
      <w:r w:rsidR="00A86A38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62654A" w:rsidRPr="003014A0">
        <w:rPr>
          <w:rFonts w:cs="B Mitra" w:hint="cs"/>
          <w:b/>
          <w:bCs/>
          <w:sz w:val="26"/>
          <w:szCs w:val="26"/>
          <w:rtl/>
        </w:rPr>
        <w:t xml:space="preserve">اين شركت </w:t>
      </w:r>
      <w:r w:rsidR="00A86A38" w:rsidRPr="003014A0">
        <w:rPr>
          <w:rFonts w:cs="B Mitra" w:hint="cs"/>
          <w:b/>
          <w:bCs/>
          <w:sz w:val="26"/>
          <w:szCs w:val="26"/>
          <w:rtl/>
        </w:rPr>
        <w:t>پس از مهلت مقرر</w:t>
      </w:r>
      <w:r w:rsidR="004C544C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A86A38" w:rsidRPr="003014A0">
        <w:rPr>
          <w:rFonts w:cs="B Mitra" w:hint="cs"/>
          <w:b/>
          <w:bCs/>
          <w:sz w:val="26"/>
          <w:szCs w:val="26"/>
          <w:rtl/>
        </w:rPr>
        <w:t>از دريافت</w:t>
      </w:r>
      <w:r w:rsidR="0062654A" w:rsidRPr="003014A0">
        <w:rPr>
          <w:rFonts w:cs="B Mitra" w:hint="cs"/>
          <w:b/>
          <w:bCs/>
          <w:sz w:val="26"/>
          <w:szCs w:val="26"/>
          <w:rtl/>
        </w:rPr>
        <w:t xml:space="preserve"> هرگونه</w:t>
      </w:r>
      <w:r w:rsidR="00A86A38" w:rsidRPr="003014A0">
        <w:rPr>
          <w:rFonts w:cs="B Mitra" w:hint="cs"/>
          <w:b/>
          <w:bCs/>
          <w:sz w:val="26"/>
          <w:szCs w:val="26"/>
          <w:rtl/>
        </w:rPr>
        <w:t xml:space="preserve"> تقاضا معذور ميباشد.</w:t>
      </w:r>
    </w:p>
    <w:p w:rsidR="00B949E9" w:rsidRPr="003014A0" w:rsidRDefault="001B75FD" w:rsidP="00BF7C0E">
      <w:pPr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2-</w:t>
      </w:r>
      <w:r w:rsidR="001867FE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 xml:space="preserve">آخرين مهلت تحويل </w:t>
      </w:r>
      <w:r w:rsidR="00B949E9">
        <w:rPr>
          <w:rFonts w:cs="B Mitra" w:hint="cs"/>
          <w:b/>
          <w:bCs/>
          <w:sz w:val="26"/>
          <w:szCs w:val="26"/>
          <w:rtl/>
        </w:rPr>
        <w:t>رزومه شركت در قالب لوح فشرده «</w:t>
      </w:r>
      <w:r w:rsidR="00B949E9">
        <w:rPr>
          <w:rFonts w:cs="B Mitra"/>
          <w:b/>
          <w:bCs/>
          <w:sz w:val="26"/>
          <w:szCs w:val="26"/>
        </w:rPr>
        <w:t>CD</w:t>
      </w:r>
      <w:r w:rsidR="00B949E9">
        <w:rPr>
          <w:rFonts w:cs="B Mitra" w:hint="cs"/>
          <w:b/>
          <w:bCs/>
          <w:sz w:val="26"/>
          <w:szCs w:val="26"/>
          <w:rtl/>
          <w:lang w:bidi="fa-IR"/>
        </w:rPr>
        <w:t xml:space="preserve">» (شامل: تصوير قراردادهاي پنج سال گذشته شركت، گواهينامه هاي حسن انجام كار و ايمني، تراز نامه و تصوير اساسنامه و ساير مدارك ...) بانضمام 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 xml:space="preserve">فرمهاي استعلام ارزيابي كيفي تكميل شده از </w:t>
      </w:r>
      <w:r w:rsidR="00B949E9" w:rsidRPr="003014A0">
        <w:rPr>
          <w:rFonts w:cs="B Mitra" w:hint="cs"/>
          <w:b/>
          <w:bCs/>
          <w:sz w:val="26"/>
          <w:szCs w:val="26"/>
          <w:rtl/>
          <w:lang w:bidi="fa-IR"/>
        </w:rPr>
        <w:t>س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 xml:space="preserve">وي متقاضيان </w:t>
      </w:r>
      <w:r w:rsidR="005E5DF8">
        <w:rPr>
          <w:rFonts w:cs="B Mitra" w:hint="cs"/>
          <w:b/>
          <w:bCs/>
          <w:sz w:val="26"/>
          <w:szCs w:val="26"/>
          <w:rtl/>
        </w:rPr>
        <w:t>رو</w:t>
      </w:r>
      <w:r w:rsidR="00BF7C0E">
        <w:rPr>
          <w:rFonts w:cs="B Mitra" w:hint="cs"/>
          <w:b/>
          <w:bCs/>
          <w:sz w:val="26"/>
          <w:szCs w:val="26"/>
          <w:rtl/>
        </w:rPr>
        <w:t xml:space="preserve">ز </w:t>
      </w:r>
      <w:r w:rsidR="00BF7C0E">
        <w:rPr>
          <w:rFonts w:cs="B Mitra" w:hint="cs"/>
          <w:b/>
          <w:bCs/>
          <w:sz w:val="26"/>
          <w:szCs w:val="26"/>
          <w:rtl/>
          <w:lang w:bidi="fa-IR"/>
        </w:rPr>
        <w:t>يك</w:t>
      </w:r>
      <w:r w:rsidR="00636824">
        <w:rPr>
          <w:rFonts w:cs="B Mitra" w:hint="cs"/>
          <w:b/>
          <w:bCs/>
          <w:sz w:val="26"/>
          <w:szCs w:val="26"/>
          <w:rtl/>
        </w:rPr>
        <w:t>شنبه</w:t>
      </w:r>
      <w:r w:rsidR="005E5DF8">
        <w:rPr>
          <w:rFonts w:cs="B Mitra" w:hint="cs"/>
          <w:b/>
          <w:bCs/>
          <w:sz w:val="26"/>
          <w:szCs w:val="26"/>
          <w:rtl/>
        </w:rPr>
        <w:t xml:space="preserve"> 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 xml:space="preserve">مورخ </w:t>
      </w:r>
      <w:r w:rsidR="003C276D">
        <w:rPr>
          <w:rFonts w:cs="B Mitra" w:hint="cs"/>
          <w:b/>
          <w:bCs/>
          <w:sz w:val="26"/>
          <w:szCs w:val="26"/>
          <w:rtl/>
        </w:rPr>
        <w:t>17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>/</w:t>
      </w:r>
      <w:r w:rsidR="003C276D">
        <w:rPr>
          <w:rFonts w:cs="B Mitra" w:hint="cs"/>
          <w:b/>
          <w:bCs/>
          <w:sz w:val="26"/>
          <w:szCs w:val="26"/>
          <w:rtl/>
        </w:rPr>
        <w:t>12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>/</w:t>
      </w:r>
      <w:r w:rsidR="004E5447">
        <w:rPr>
          <w:rFonts w:cs="B Mitra" w:hint="cs"/>
          <w:b/>
          <w:bCs/>
          <w:sz w:val="26"/>
          <w:szCs w:val="26"/>
          <w:rtl/>
        </w:rPr>
        <w:t>99</w:t>
      </w:r>
      <w:r w:rsidR="00B949E9" w:rsidRPr="003014A0">
        <w:rPr>
          <w:rFonts w:cs="B Mitra" w:hint="cs"/>
          <w:b/>
          <w:bCs/>
          <w:sz w:val="26"/>
          <w:szCs w:val="26"/>
          <w:rtl/>
        </w:rPr>
        <w:t xml:space="preserve"> ميباشد.ضمناًدستگاه مناقصه گزارحداقل تا يك ماه پس از آخرين مهلت اعلام شده ، نسبت به بررسي فرمها و مدارك ارسالي اقدام و اسامي واجدين شرايط را اعلام خواهد نمود.</w:t>
      </w:r>
    </w:p>
    <w:p w:rsidR="0075265C" w:rsidRDefault="001B75FD" w:rsidP="00D115A5">
      <w:pPr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3-</w:t>
      </w:r>
      <w:r w:rsidR="001867FE" w:rsidRPr="003014A0">
        <w:rPr>
          <w:rFonts w:cs="B Mitra" w:hint="cs"/>
          <w:b/>
          <w:bCs/>
          <w:sz w:val="26"/>
          <w:szCs w:val="26"/>
          <w:rtl/>
        </w:rPr>
        <w:t xml:space="preserve"> </w:t>
      </w:r>
      <w:r w:rsidR="0075265C" w:rsidRPr="003014A0">
        <w:rPr>
          <w:rFonts w:cs="B Mitra" w:hint="cs"/>
          <w:b/>
          <w:bCs/>
          <w:sz w:val="26"/>
          <w:szCs w:val="26"/>
          <w:rtl/>
        </w:rPr>
        <w:t xml:space="preserve">ارزيابي </w:t>
      </w:r>
      <w:r w:rsidR="0062654A" w:rsidRPr="003014A0">
        <w:rPr>
          <w:rFonts w:cs="B Mitra" w:hint="cs"/>
          <w:b/>
          <w:bCs/>
          <w:sz w:val="26"/>
          <w:szCs w:val="26"/>
          <w:rtl/>
        </w:rPr>
        <w:t xml:space="preserve">متقاضيان بر اساس </w:t>
      </w:r>
      <w:r w:rsidR="0075265C" w:rsidRPr="003014A0">
        <w:rPr>
          <w:rFonts w:cs="B Mitra" w:hint="cs"/>
          <w:b/>
          <w:bCs/>
          <w:sz w:val="26"/>
          <w:szCs w:val="26"/>
          <w:rtl/>
        </w:rPr>
        <w:t xml:space="preserve">مدارك و مستندات </w:t>
      </w:r>
      <w:r w:rsidR="0062654A" w:rsidRPr="003014A0">
        <w:rPr>
          <w:rFonts w:cs="B Mitra" w:hint="cs"/>
          <w:b/>
          <w:bCs/>
          <w:sz w:val="26"/>
          <w:szCs w:val="26"/>
          <w:rtl/>
        </w:rPr>
        <w:t>ارسالي</w:t>
      </w:r>
      <w:r w:rsidR="0075265C" w:rsidRPr="003014A0">
        <w:rPr>
          <w:rFonts w:cs="B Mitra" w:hint="cs"/>
          <w:b/>
          <w:bCs/>
          <w:sz w:val="26"/>
          <w:szCs w:val="26"/>
          <w:rtl/>
        </w:rPr>
        <w:t xml:space="preserve"> انجام خواهد شد.</w:t>
      </w:r>
    </w:p>
    <w:p w:rsidR="00137336" w:rsidRPr="00213EA0" w:rsidRDefault="00137336" w:rsidP="004A79EE">
      <w:pPr>
        <w:rPr>
          <w:rFonts w:cs="B Koodak"/>
          <w:b/>
          <w:bCs/>
          <w:sz w:val="4"/>
          <w:szCs w:val="4"/>
          <w:rtl/>
        </w:rPr>
      </w:pPr>
    </w:p>
    <w:p w:rsidR="007459CA" w:rsidRPr="004A79EE" w:rsidRDefault="007459CA" w:rsidP="004A79EE">
      <w:pPr>
        <w:jc w:val="center"/>
        <w:rPr>
          <w:rFonts w:cs="B Koodak"/>
          <w:b/>
          <w:bCs/>
          <w:sz w:val="32"/>
          <w:szCs w:val="32"/>
          <w:rtl/>
        </w:rPr>
      </w:pPr>
      <w:r w:rsidRPr="004C544C">
        <w:rPr>
          <w:rFonts w:cs="B Koodak" w:hint="cs"/>
          <w:b/>
          <w:bCs/>
          <w:sz w:val="32"/>
          <w:szCs w:val="32"/>
          <w:rtl/>
        </w:rPr>
        <w:t>جدول معيارهاي ارزيابي</w:t>
      </w:r>
    </w:p>
    <w:tbl>
      <w:tblPr>
        <w:bidiVisual/>
        <w:tblW w:w="0" w:type="auto"/>
        <w:jc w:val="center"/>
        <w:tblInd w:w="-8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09"/>
        <w:gridCol w:w="3884"/>
        <w:gridCol w:w="1409"/>
        <w:gridCol w:w="2322"/>
      </w:tblGrid>
      <w:tr w:rsidR="007459CA" w:rsidRPr="000428D0" w:rsidTr="001F785E">
        <w:trPr>
          <w:jc w:val="center"/>
        </w:trPr>
        <w:tc>
          <w:tcPr>
            <w:tcW w:w="8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7459CA" w:rsidRPr="000428D0" w:rsidRDefault="007459CA" w:rsidP="000428D0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0428D0">
              <w:rPr>
                <w:rFonts w:cs="B Zar"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3884" w:type="dxa"/>
            <w:tcBorders>
              <w:left w:val="triple" w:sz="4" w:space="0" w:color="auto"/>
              <w:bottom w:val="triple" w:sz="4" w:space="0" w:color="auto"/>
            </w:tcBorders>
            <w:shd w:val="clear" w:color="auto" w:fill="E6E6E6"/>
            <w:vAlign w:val="center"/>
          </w:tcPr>
          <w:p w:rsidR="007459CA" w:rsidRPr="000428D0" w:rsidRDefault="007459CA" w:rsidP="000428D0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0428D0">
              <w:rPr>
                <w:rFonts w:cs="B Zar" w:hint="cs"/>
                <w:b/>
                <w:bCs/>
                <w:sz w:val="24"/>
                <w:rtl/>
              </w:rPr>
              <w:t>معي</w:t>
            </w:r>
            <w:r w:rsidR="00100CB8" w:rsidRPr="000428D0">
              <w:rPr>
                <w:rFonts w:cs="B Zar" w:hint="cs"/>
                <w:b/>
                <w:bCs/>
                <w:sz w:val="24"/>
                <w:rtl/>
              </w:rPr>
              <w:t>ـ</w:t>
            </w:r>
            <w:r w:rsidRPr="000428D0">
              <w:rPr>
                <w:rFonts w:cs="B Zar" w:hint="cs"/>
                <w:b/>
                <w:bCs/>
                <w:sz w:val="24"/>
                <w:rtl/>
              </w:rPr>
              <w:t>ار ارزيابي</w:t>
            </w:r>
          </w:p>
        </w:tc>
        <w:tc>
          <w:tcPr>
            <w:tcW w:w="1409" w:type="dxa"/>
            <w:tcBorders>
              <w:bottom w:val="triple" w:sz="4" w:space="0" w:color="auto"/>
            </w:tcBorders>
            <w:shd w:val="clear" w:color="auto" w:fill="E6E6E6"/>
            <w:vAlign w:val="center"/>
          </w:tcPr>
          <w:p w:rsidR="007459CA" w:rsidRPr="000428D0" w:rsidRDefault="007459CA" w:rsidP="000428D0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0428D0">
              <w:rPr>
                <w:rFonts w:cs="B Zar" w:hint="cs"/>
                <w:b/>
                <w:bCs/>
                <w:sz w:val="24"/>
                <w:rtl/>
              </w:rPr>
              <w:t>اولويت معيار</w:t>
            </w:r>
          </w:p>
        </w:tc>
        <w:tc>
          <w:tcPr>
            <w:tcW w:w="2322" w:type="dxa"/>
            <w:tcBorders>
              <w:bottom w:val="triple" w:sz="4" w:space="0" w:color="auto"/>
            </w:tcBorders>
            <w:shd w:val="clear" w:color="auto" w:fill="E6E6E6"/>
            <w:vAlign w:val="center"/>
          </w:tcPr>
          <w:p w:rsidR="007459CA" w:rsidRPr="000428D0" w:rsidRDefault="007459CA" w:rsidP="000428D0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0428D0">
              <w:rPr>
                <w:rFonts w:cs="B Zar" w:hint="cs"/>
                <w:b/>
                <w:bCs/>
                <w:sz w:val="24"/>
                <w:rtl/>
              </w:rPr>
              <w:t>حداقل امتياز قابل قبول</w:t>
            </w:r>
          </w:p>
        </w:tc>
      </w:tr>
      <w:tr w:rsidR="00A545E0" w:rsidRPr="000428D0" w:rsidTr="001F785E">
        <w:trPr>
          <w:jc w:val="center"/>
        </w:trPr>
        <w:tc>
          <w:tcPr>
            <w:tcW w:w="809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545E0" w:rsidRPr="000428D0" w:rsidRDefault="00516AB4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3884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تجربه و سابقه اجرائي</w:t>
            </w:r>
          </w:p>
        </w:tc>
        <w:tc>
          <w:tcPr>
            <w:tcW w:w="1409" w:type="dxa"/>
            <w:tcBorders>
              <w:top w:val="triple" w:sz="4" w:space="0" w:color="auto"/>
            </w:tcBorders>
            <w:vAlign w:val="center"/>
          </w:tcPr>
          <w:p w:rsidR="00A545E0" w:rsidRPr="000428D0" w:rsidRDefault="00FB174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322" w:type="dxa"/>
            <w:tcBorders>
              <w:top w:val="triple" w:sz="4" w:space="0" w:color="auto"/>
            </w:tcBorders>
          </w:tcPr>
          <w:p w:rsidR="00A545E0" w:rsidRPr="000428D0" w:rsidRDefault="00326DA8" w:rsidP="00326DA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55</w:t>
            </w:r>
            <w:r w:rsidR="00A545E0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="00A545E0" w:rsidRPr="000428D0">
              <w:rPr>
                <w:rFonts w:cs="B Mitra" w:hint="cs"/>
                <w:b/>
                <w:bCs/>
                <w:sz w:val="24"/>
                <w:rtl/>
              </w:rPr>
              <w:t>(</w:t>
            </w:r>
            <w:r>
              <w:rPr>
                <w:rFonts w:cs="B Mitra" w:hint="cs"/>
                <w:b/>
                <w:bCs/>
                <w:sz w:val="24"/>
                <w:rtl/>
              </w:rPr>
              <w:t>پنجاه و پنج</w:t>
            </w:r>
            <w:r w:rsidR="00A545E0" w:rsidRPr="000428D0">
              <w:rPr>
                <w:rFonts w:cs="B Mitra" w:hint="cs"/>
                <w:b/>
                <w:bCs/>
                <w:sz w:val="24"/>
                <w:rtl/>
              </w:rPr>
              <w:t>)</w:t>
            </w:r>
          </w:p>
        </w:tc>
      </w:tr>
      <w:tr w:rsidR="00A545E0" w:rsidRPr="000428D0" w:rsidTr="001F785E">
        <w:trPr>
          <w:jc w:val="center"/>
        </w:trPr>
        <w:tc>
          <w:tcPr>
            <w:tcW w:w="809" w:type="dxa"/>
            <w:vMerge/>
            <w:tcBorders>
              <w:righ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حسن سابقه در كارهاي قبلي</w:t>
            </w:r>
          </w:p>
        </w:tc>
        <w:tc>
          <w:tcPr>
            <w:tcW w:w="1409" w:type="dxa"/>
            <w:vAlign w:val="center"/>
          </w:tcPr>
          <w:p w:rsidR="00A545E0" w:rsidRPr="000428D0" w:rsidRDefault="00FB174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322" w:type="dxa"/>
          </w:tcPr>
          <w:p w:rsidR="00A545E0" w:rsidRPr="000428D0" w:rsidRDefault="00A545E0" w:rsidP="00DE33D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87 </w:t>
            </w:r>
            <w:r w:rsidRPr="000428D0">
              <w:rPr>
                <w:rFonts w:cs="B Mitra" w:hint="cs"/>
                <w:b/>
                <w:bCs/>
                <w:sz w:val="24"/>
                <w:rtl/>
              </w:rPr>
              <w:t>(</w:t>
            </w:r>
            <w:r>
              <w:rPr>
                <w:rFonts w:cs="B Mitra" w:hint="cs"/>
                <w:b/>
                <w:bCs/>
                <w:sz w:val="24"/>
                <w:rtl/>
              </w:rPr>
              <w:t>هشتاد و هفت</w:t>
            </w:r>
            <w:r w:rsidRPr="000428D0">
              <w:rPr>
                <w:rFonts w:cs="B Mitra" w:hint="cs"/>
                <w:b/>
                <w:bCs/>
                <w:sz w:val="24"/>
                <w:rtl/>
              </w:rPr>
              <w:t>)</w:t>
            </w:r>
          </w:p>
        </w:tc>
      </w:tr>
      <w:tr w:rsidR="00A545E0" w:rsidRPr="000428D0" w:rsidTr="001F785E">
        <w:trPr>
          <w:jc w:val="center"/>
        </w:trPr>
        <w:tc>
          <w:tcPr>
            <w:tcW w:w="809" w:type="dxa"/>
            <w:vMerge/>
            <w:tcBorders>
              <w:righ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توان مالي</w:t>
            </w:r>
          </w:p>
        </w:tc>
        <w:tc>
          <w:tcPr>
            <w:tcW w:w="1409" w:type="dxa"/>
            <w:vAlign w:val="center"/>
          </w:tcPr>
          <w:p w:rsidR="00A545E0" w:rsidRPr="000428D0" w:rsidRDefault="00FB174A" w:rsidP="000428D0">
            <w:pPr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2322" w:type="dxa"/>
          </w:tcPr>
          <w:p w:rsidR="00A545E0" w:rsidRPr="000428D0" w:rsidRDefault="00D27742" w:rsidP="001F17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7</w:t>
            </w:r>
            <w:r w:rsidR="001F170F">
              <w:rPr>
                <w:rFonts w:cs="B Mitra" w:hint="cs"/>
                <w:b/>
                <w:bCs/>
                <w:sz w:val="24"/>
                <w:rtl/>
              </w:rPr>
              <w:t>0</w:t>
            </w:r>
            <w:r w:rsidR="00A545E0" w:rsidRPr="000428D0">
              <w:rPr>
                <w:rFonts w:cs="B Mitra" w:hint="cs"/>
                <w:b/>
                <w:bCs/>
                <w:sz w:val="24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sz w:val="24"/>
                <w:rtl/>
              </w:rPr>
              <w:t>هفتاد</w:t>
            </w:r>
            <w:r w:rsidR="00A545E0" w:rsidRPr="000428D0">
              <w:rPr>
                <w:rFonts w:cs="B Mitra" w:hint="cs"/>
                <w:b/>
                <w:bCs/>
                <w:sz w:val="24"/>
                <w:rtl/>
              </w:rPr>
              <w:t>)</w:t>
            </w:r>
          </w:p>
        </w:tc>
      </w:tr>
      <w:tr w:rsidR="00A545E0" w:rsidRPr="000428D0" w:rsidTr="001F785E">
        <w:trPr>
          <w:jc w:val="center"/>
        </w:trPr>
        <w:tc>
          <w:tcPr>
            <w:tcW w:w="809" w:type="dxa"/>
            <w:vMerge/>
            <w:tcBorders>
              <w:righ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A545E0" w:rsidRPr="000428D0" w:rsidRDefault="00A545E0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ارزيابي كيفي و امتياز دهي </w:t>
            </w:r>
            <w:r>
              <w:rPr>
                <w:rFonts w:cs="B Mitra"/>
                <w:b/>
                <w:bCs/>
                <w:sz w:val="24"/>
              </w:rPr>
              <w:t>HSE</w:t>
            </w: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 پيمانكاران</w:t>
            </w:r>
          </w:p>
        </w:tc>
        <w:tc>
          <w:tcPr>
            <w:tcW w:w="1409" w:type="dxa"/>
            <w:vAlign w:val="center"/>
          </w:tcPr>
          <w:p w:rsidR="00A545E0" w:rsidRDefault="00B74F10" w:rsidP="000428D0">
            <w:pPr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322" w:type="dxa"/>
          </w:tcPr>
          <w:p w:rsidR="00A545E0" w:rsidRPr="00FA7509" w:rsidRDefault="00FA7509" w:rsidP="00F9550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5</w:t>
            </w:r>
            <w:r w:rsidRPr="000428D0">
              <w:rPr>
                <w:rFonts w:cs="B Mitra" w:hint="cs"/>
                <w:b/>
                <w:bCs/>
                <w:sz w:val="24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sz w:val="24"/>
                <w:rtl/>
              </w:rPr>
              <w:t>پنج</w:t>
            </w:r>
            <w:r w:rsidRPr="000428D0">
              <w:rPr>
                <w:rFonts w:cs="B Mitra" w:hint="cs"/>
                <w:b/>
                <w:bCs/>
                <w:sz w:val="24"/>
                <w:rtl/>
              </w:rPr>
              <w:t>)</w:t>
            </w:r>
          </w:p>
        </w:tc>
      </w:tr>
      <w:tr w:rsidR="001F785E" w:rsidRPr="000428D0" w:rsidTr="001F785E">
        <w:trPr>
          <w:jc w:val="center"/>
        </w:trPr>
        <w:tc>
          <w:tcPr>
            <w:tcW w:w="809" w:type="dxa"/>
            <w:vMerge w:val="restart"/>
            <w:tcBorders>
              <w:right w:val="triple" w:sz="4" w:space="0" w:color="auto"/>
            </w:tcBorders>
            <w:vAlign w:val="center"/>
          </w:tcPr>
          <w:p w:rsidR="001F785E" w:rsidRPr="000428D0" w:rsidRDefault="001F785E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1F785E" w:rsidRPr="000428D0" w:rsidRDefault="001F785E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توان تجهيزاتي</w:t>
            </w:r>
          </w:p>
        </w:tc>
        <w:tc>
          <w:tcPr>
            <w:tcW w:w="1409" w:type="dxa"/>
            <w:vAlign w:val="center"/>
          </w:tcPr>
          <w:p w:rsidR="001F785E" w:rsidRPr="000428D0" w:rsidRDefault="0023071B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2322" w:type="dxa"/>
            <w:vAlign w:val="center"/>
          </w:tcPr>
          <w:p w:rsidR="001F785E" w:rsidRPr="008637EB" w:rsidRDefault="00386FD0" w:rsidP="008637EB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</w:tr>
      <w:tr w:rsidR="001F785E" w:rsidRPr="000428D0" w:rsidTr="001F785E">
        <w:trPr>
          <w:jc w:val="center"/>
        </w:trPr>
        <w:tc>
          <w:tcPr>
            <w:tcW w:w="809" w:type="dxa"/>
            <w:vMerge/>
            <w:tcBorders>
              <w:right w:val="triple" w:sz="4" w:space="0" w:color="auto"/>
            </w:tcBorders>
            <w:vAlign w:val="center"/>
          </w:tcPr>
          <w:p w:rsidR="001F785E" w:rsidRPr="000428D0" w:rsidRDefault="001F785E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1F785E" w:rsidRPr="000428D0" w:rsidRDefault="00E8206E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توان فني و برنامه ريزي</w:t>
            </w:r>
          </w:p>
        </w:tc>
        <w:tc>
          <w:tcPr>
            <w:tcW w:w="1409" w:type="dxa"/>
            <w:vAlign w:val="center"/>
          </w:tcPr>
          <w:p w:rsidR="001F785E" w:rsidRPr="000428D0" w:rsidRDefault="0023071B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2322" w:type="dxa"/>
            <w:vAlign w:val="center"/>
          </w:tcPr>
          <w:p w:rsidR="001F785E" w:rsidRPr="000428D0" w:rsidRDefault="00386FD0" w:rsidP="00F9550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</w:tr>
      <w:tr w:rsidR="007459CA" w:rsidRPr="000428D0" w:rsidTr="001F785E">
        <w:trPr>
          <w:jc w:val="center"/>
        </w:trPr>
        <w:tc>
          <w:tcPr>
            <w:tcW w:w="809" w:type="dxa"/>
            <w:vMerge w:val="restart"/>
            <w:tcBorders>
              <w:right w:val="triple" w:sz="4" w:space="0" w:color="auto"/>
            </w:tcBorders>
            <w:vAlign w:val="center"/>
          </w:tcPr>
          <w:p w:rsidR="007459CA" w:rsidRPr="000428D0" w:rsidRDefault="007459C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7459CA" w:rsidRPr="000428D0" w:rsidRDefault="007459C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تجربه در زمينه تامين كالا</w:t>
            </w:r>
          </w:p>
        </w:tc>
        <w:tc>
          <w:tcPr>
            <w:tcW w:w="1409" w:type="dxa"/>
            <w:vAlign w:val="center"/>
          </w:tcPr>
          <w:p w:rsidR="007459CA" w:rsidRPr="000428D0" w:rsidRDefault="0023071B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2322" w:type="dxa"/>
            <w:vAlign w:val="center"/>
          </w:tcPr>
          <w:p w:rsidR="007459CA" w:rsidRPr="000428D0" w:rsidRDefault="00386FD0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</w:tr>
      <w:tr w:rsidR="007459CA" w:rsidRPr="000428D0" w:rsidTr="001F785E">
        <w:trPr>
          <w:jc w:val="center"/>
        </w:trPr>
        <w:tc>
          <w:tcPr>
            <w:tcW w:w="809" w:type="dxa"/>
            <w:vMerge/>
            <w:tcBorders>
              <w:right w:val="triple" w:sz="4" w:space="0" w:color="auto"/>
            </w:tcBorders>
            <w:vAlign w:val="center"/>
          </w:tcPr>
          <w:p w:rsidR="007459CA" w:rsidRPr="000428D0" w:rsidRDefault="007459C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3884" w:type="dxa"/>
            <w:tcBorders>
              <w:left w:val="triple" w:sz="4" w:space="0" w:color="auto"/>
            </w:tcBorders>
            <w:vAlign w:val="center"/>
          </w:tcPr>
          <w:p w:rsidR="007459CA" w:rsidRPr="000428D0" w:rsidRDefault="007459C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توان مديريتي</w:t>
            </w:r>
          </w:p>
        </w:tc>
        <w:tc>
          <w:tcPr>
            <w:tcW w:w="1409" w:type="dxa"/>
            <w:vAlign w:val="center"/>
          </w:tcPr>
          <w:p w:rsidR="007459CA" w:rsidRPr="000428D0" w:rsidRDefault="0023071B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2322" w:type="dxa"/>
            <w:vAlign w:val="center"/>
          </w:tcPr>
          <w:p w:rsidR="007459CA" w:rsidRPr="000428D0" w:rsidRDefault="00386FD0" w:rsidP="00B74FF5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</w:tr>
      <w:tr w:rsidR="007459CA" w:rsidRPr="000428D0" w:rsidTr="001F785E">
        <w:trPr>
          <w:jc w:val="center"/>
        </w:trPr>
        <w:tc>
          <w:tcPr>
            <w:tcW w:w="809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459CA" w:rsidRPr="000428D0" w:rsidRDefault="007459C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388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459CA" w:rsidRPr="000428D0" w:rsidRDefault="007459CA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دانش فني مطالعه و طراحي مشاوره</w:t>
            </w:r>
          </w:p>
        </w:tc>
        <w:tc>
          <w:tcPr>
            <w:tcW w:w="1409" w:type="dxa"/>
            <w:tcBorders>
              <w:bottom w:val="triple" w:sz="4" w:space="0" w:color="auto"/>
            </w:tcBorders>
            <w:vAlign w:val="center"/>
          </w:tcPr>
          <w:p w:rsidR="007459CA" w:rsidRPr="000428D0" w:rsidRDefault="00A703B8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2322" w:type="dxa"/>
            <w:tcBorders>
              <w:bottom w:val="triple" w:sz="4" w:space="0" w:color="auto"/>
            </w:tcBorders>
            <w:vAlign w:val="center"/>
          </w:tcPr>
          <w:p w:rsidR="007459CA" w:rsidRPr="000428D0" w:rsidRDefault="00A703B8" w:rsidP="000428D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0428D0">
              <w:rPr>
                <w:rFonts w:cs="B Mitra" w:hint="cs"/>
                <w:b/>
                <w:bCs/>
                <w:sz w:val="24"/>
                <w:rtl/>
              </w:rPr>
              <w:t>-</w:t>
            </w:r>
          </w:p>
        </w:tc>
      </w:tr>
      <w:tr w:rsidR="001867FE" w:rsidRPr="000428D0" w:rsidTr="001F785E">
        <w:trPr>
          <w:jc w:val="center"/>
        </w:trPr>
        <w:tc>
          <w:tcPr>
            <w:tcW w:w="8424" w:type="dxa"/>
            <w:gridSpan w:val="4"/>
            <w:tcBorders>
              <w:top w:val="nil"/>
              <w:right w:val="triple" w:sz="4" w:space="0" w:color="auto"/>
            </w:tcBorders>
            <w:vAlign w:val="center"/>
          </w:tcPr>
          <w:p w:rsidR="001867FE" w:rsidRPr="000428D0" w:rsidRDefault="001867FE" w:rsidP="00326DA8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0428D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حداقل امتياز كل كه به روش وزني محاسبه مي گردد </w:t>
            </w:r>
            <w:r w:rsidRPr="00362B8F">
              <w:rPr>
                <w:rFonts w:cs="B Titr" w:hint="cs"/>
                <w:b/>
                <w:bCs/>
                <w:sz w:val="22"/>
                <w:szCs w:val="22"/>
                <w:rtl/>
              </w:rPr>
              <w:t>معادل</w:t>
            </w:r>
            <w:r w:rsidR="00934D47" w:rsidRPr="00362B8F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26DA8">
              <w:rPr>
                <w:rFonts w:cs="B Titr" w:hint="cs"/>
                <w:b/>
                <w:bCs/>
                <w:sz w:val="22"/>
                <w:szCs w:val="22"/>
                <w:rtl/>
              </w:rPr>
              <w:t>68</w:t>
            </w:r>
            <w:r w:rsidR="008A576B" w:rsidRPr="00362B8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62B8F">
              <w:rPr>
                <w:rFonts w:cs="B Titr" w:hint="cs"/>
                <w:b/>
                <w:bCs/>
                <w:sz w:val="22"/>
                <w:szCs w:val="22"/>
                <w:rtl/>
              </w:rPr>
              <w:t>مي باشد</w:t>
            </w:r>
          </w:p>
        </w:tc>
      </w:tr>
    </w:tbl>
    <w:p w:rsidR="00EE655A" w:rsidRPr="00EE655A" w:rsidRDefault="00EE655A" w:rsidP="00EE655A">
      <w:pPr>
        <w:rPr>
          <w:sz w:val="4"/>
          <w:szCs w:val="8"/>
          <w:rtl/>
        </w:rPr>
      </w:pPr>
    </w:p>
    <w:p w:rsidR="00587F47" w:rsidRPr="001B75FD" w:rsidRDefault="00587F47" w:rsidP="00367943">
      <w:pPr>
        <w:jc w:val="center"/>
        <w:rPr>
          <w:rFonts w:cs="B Mitra"/>
          <w:b/>
          <w:bCs/>
          <w:sz w:val="2"/>
          <w:szCs w:val="2"/>
          <w:rtl/>
          <w:lang w:bidi="fa-IR"/>
        </w:rPr>
      </w:pPr>
    </w:p>
    <w:p w:rsidR="00F90271" w:rsidRPr="00367943" w:rsidRDefault="00EE655A" w:rsidP="00367943">
      <w:pPr>
        <w:jc w:val="center"/>
        <w:rPr>
          <w:rFonts w:cs="B Mitra"/>
          <w:b/>
          <w:bCs/>
          <w:szCs w:val="20"/>
          <w:rtl/>
        </w:rPr>
      </w:pPr>
      <w:r w:rsidRPr="00367943">
        <w:rPr>
          <w:rFonts w:cs="B Mitra" w:hint="cs"/>
          <w:b/>
          <w:bCs/>
          <w:szCs w:val="20"/>
          <w:rtl/>
        </w:rPr>
        <w:t>نشاني</w:t>
      </w:r>
      <w:r w:rsidR="0075265C" w:rsidRPr="00367943">
        <w:rPr>
          <w:rFonts w:cs="B Mitra" w:hint="cs"/>
          <w:b/>
          <w:bCs/>
          <w:szCs w:val="20"/>
          <w:rtl/>
        </w:rPr>
        <w:t xml:space="preserve"> </w:t>
      </w:r>
      <w:r w:rsidR="00A506D6" w:rsidRPr="00367943">
        <w:rPr>
          <w:rFonts w:cs="B Mitra" w:hint="cs"/>
          <w:b/>
          <w:bCs/>
          <w:szCs w:val="20"/>
          <w:rtl/>
        </w:rPr>
        <w:t>دستگاه مناقصه گزار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>: اراك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b/>
          <w:bCs/>
          <w:szCs w:val="20"/>
          <w:rtl/>
        </w:rPr>
        <w:t>–</w:t>
      </w:r>
      <w:r w:rsidRPr="00367943">
        <w:rPr>
          <w:rFonts w:cs="B Mitra" w:hint="cs"/>
          <w:b/>
          <w:bCs/>
          <w:szCs w:val="20"/>
          <w:rtl/>
        </w:rPr>
        <w:t xml:space="preserve"> 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>كيلومتر</w:t>
      </w:r>
      <w:r w:rsidR="00F90271" w:rsidRPr="00367943">
        <w:rPr>
          <w:rFonts w:cs="B Mitra" w:hint="cs"/>
          <w:b/>
          <w:bCs/>
          <w:szCs w:val="20"/>
          <w:rtl/>
        </w:rPr>
        <w:t xml:space="preserve">20 </w:t>
      </w:r>
      <w:r w:rsidRPr="00367943">
        <w:rPr>
          <w:rFonts w:cs="B Mitra" w:hint="cs"/>
          <w:b/>
          <w:bCs/>
          <w:szCs w:val="20"/>
          <w:rtl/>
        </w:rPr>
        <w:t xml:space="preserve">جاده </w:t>
      </w:r>
      <w:r w:rsidR="00367943" w:rsidRPr="00367943">
        <w:rPr>
          <w:rFonts w:cs="B Mitra" w:hint="cs"/>
          <w:b/>
          <w:bCs/>
          <w:szCs w:val="20"/>
          <w:rtl/>
        </w:rPr>
        <w:t xml:space="preserve">بروجرد- سه راهي </w:t>
      </w:r>
      <w:r w:rsidRPr="00367943">
        <w:rPr>
          <w:rFonts w:cs="B Mitra" w:hint="cs"/>
          <w:b/>
          <w:bCs/>
          <w:szCs w:val="20"/>
          <w:rtl/>
        </w:rPr>
        <w:t>شازند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b/>
          <w:bCs/>
          <w:szCs w:val="20"/>
          <w:rtl/>
        </w:rPr>
        <w:t>–</w:t>
      </w:r>
      <w:r w:rsidR="00A506D6" w:rsidRPr="00367943">
        <w:rPr>
          <w:rFonts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 xml:space="preserve">شركت پالايش نفت </w:t>
      </w:r>
      <w:r w:rsidR="00F65C7F" w:rsidRPr="00367943">
        <w:rPr>
          <w:rFonts w:cs="B Mitra" w:hint="cs"/>
          <w:b/>
          <w:bCs/>
          <w:szCs w:val="20"/>
          <w:rtl/>
        </w:rPr>
        <w:t xml:space="preserve">امام خميني(ره) </w:t>
      </w:r>
      <w:r w:rsidRPr="00367943">
        <w:rPr>
          <w:rFonts w:cs="B Mitra" w:hint="cs"/>
          <w:b/>
          <w:bCs/>
          <w:szCs w:val="20"/>
          <w:rtl/>
        </w:rPr>
        <w:t>شازند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b/>
          <w:bCs/>
          <w:szCs w:val="20"/>
          <w:rtl/>
        </w:rPr>
        <w:t>–</w:t>
      </w:r>
    </w:p>
    <w:p w:rsidR="00F90271" w:rsidRPr="00367943" w:rsidRDefault="00EE655A" w:rsidP="00BD2DA7">
      <w:pPr>
        <w:jc w:val="center"/>
        <w:rPr>
          <w:rFonts w:cs="B Mitra"/>
          <w:b/>
          <w:bCs/>
          <w:szCs w:val="20"/>
          <w:rtl/>
        </w:rPr>
      </w:pPr>
      <w:r w:rsidRPr="00367943">
        <w:rPr>
          <w:rFonts w:cs="B Mitra" w:hint="cs"/>
          <w:b/>
          <w:bCs/>
          <w:szCs w:val="20"/>
          <w:rtl/>
        </w:rPr>
        <w:t>ساختمان مركزي</w:t>
      </w:r>
      <w:r w:rsidRPr="00367943">
        <w:rPr>
          <w:b/>
          <w:bCs/>
          <w:szCs w:val="20"/>
          <w:rtl/>
        </w:rPr>
        <w:t>–</w:t>
      </w:r>
      <w:r w:rsidR="00F90271" w:rsidRPr="00367943">
        <w:rPr>
          <w:rFonts w:hint="cs"/>
          <w:b/>
          <w:bCs/>
          <w:szCs w:val="20"/>
          <w:rtl/>
        </w:rPr>
        <w:t xml:space="preserve">  </w:t>
      </w:r>
      <w:r w:rsidRPr="00367943">
        <w:rPr>
          <w:rFonts w:cs="B Mitra" w:hint="cs"/>
          <w:b/>
          <w:bCs/>
          <w:szCs w:val="20"/>
          <w:rtl/>
        </w:rPr>
        <w:t>طبقه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>دوم</w:t>
      </w:r>
      <w:r w:rsidRPr="00367943">
        <w:rPr>
          <w:b/>
          <w:bCs/>
          <w:szCs w:val="20"/>
          <w:rtl/>
        </w:rPr>
        <w:t>–</w:t>
      </w:r>
      <w:r w:rsidR="00F90271" w:rsidRPr="00367943">
        <w:rPr>
          <w:rFonts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 xml:space="preserve"> </w:t>
      </w:r>
      <w:r w:rsidR="006152EF">
        <w:rPr>
          <w:rFonts w:cs="B Mitra" w:hint="cs"/>
          <w:b/>
          <w:bCs/>
          <w:szCs w:val="20"/>
          <w:rtl/>
        </w:rPr>
        <w:t>امورحقوقي و پيمانها</w:t>
      </w:r>
      <w:r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b/>
          <w:bCs/>
          <w:szCs w:val="20"/>
          <w:rtl/>
        </w:rPr>
        <w:t>–</w:t>
      </w:r>
      <w:r w:rsidR="00F90271" w:rsidRPr="00367943">
        <w:rPr>
          <w:rFonts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 xml:space="preserve"> اتاق </w:t>
      </w:r>
      <w:r w:rsidR="00BD2DA7">
        <w:rPr>
          <w:rFonts w:cs="B Mitra" w:hint="cs"/>
          <w:b/>
          <w:bCs/>
          <w:szCs w:val="20"/>
          <w:rtl/>
        </w:rPr>
        <w:t>232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b/>
          <w:bCs/>
          <w:szCs w:val="20"/>
          <w:rtl/>
        </w:rPr>
        <w:t>–</w:t>
      </w:r>
      <w:r w:rsidRPr="00367943">
        <w:rPr>
          <w:rFonts w:cs="B Mitra" w:hint="cs"/>
          <w:b/>
          <w:bCs/>
          <w:szCs w:val="20"/>
          <w:rtl/>
        </w:rPr>
        <w:t xml:space="preserve"> 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>كدپستي</w:t>
      </w:r>
      <w:r w:rsidR="00F90271" w:rsidRPr="00367943">
        <w:rPr>
          <w:rFonts w:cs="B Mitra"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 xml:space="preserve"> 41111</w:t>
      </w:r>
      <w:r w:rsidRPr="00367943">
        <w:rPr>
          <w:b/>
          <w:bCs/>
          <w:szCs w:val="20"/>
          <w:rtl/>
        </w:rPr>
        <w:t>–</w:t>
      </w:r>
      <w:r w:rsidR="00F90271" w:rsidRPr="00367943">
        <w:rPr>
          <w:rFonts w:hint="cs"/>
          <w:b/>
          <w:bCs/>
          <w:szCs w:val="20"/>
          <w:rtl/>
        </w:rPr>
        <w:t xml:space="preserve"> </w:t>
      </w:r>
      <w:r w:rsidRPr="00367943">
        <w:rPr>
          <w:rFonts w:cs="B Mitra" w:hint="cs"/>
          <w:b/>
          <w:bCs/>
          <w:szCs w:val="20"/>
          <w:rtl/>
        </w:rPr>
        <w:t>38671</w:t>
      </w:r>
    </w:p>
    <w:p w:rsidR="003453CA" w:rsidRPr="00367943" w:rsidRDefault="003453CA" w:rsidP="00105D4F">
      <w:pPr>
        <w:tabs>
          <w:tab w:val="right" w:pos="8188"/>
        </w:tabs>
        <w:jc w:val="center"/>
        <w:rPr>
          <w:rFonts w:cs="B Mitra"/>
          <w:b/>
          <w:bCs/>
          <w:szCs w:val="20"/>
          <w:rtl/>
        </w:rPr>
      </w:pPr>
      <w:r>
        <w:rPr>
          <w:rFonts w:cs="B Mitra" w:hint="cs"/>
          <w:b/>
          <w:bCs/>
          <w:szCs w:val="20"/>
          <w:rtl/>
          <w:lang w:bidi="fa-IR"/>
        </w:rPr>
        <w:t>تلفن</w:t>
      </w:r>
      <w:r w:rsidRPr="00367943">
        <w:rPr>
          <w:rFonts w:cs="B Mitra" w:hint="cs"/>
          <w:b/>
          <w:bCs/>
          <w:szCs w:val="20"/>
          <w:rtl/>
        </w:rPr>
        <w:t xml:space="preserve">  </w:t>
      </w:r>
      <w:r>
        <w:rPr>
          <w:rFonts w:cs="B Mitra" w:hint="cs"/>
          <w:b/>
          <w:bCs/>
          <w:szCs w:val="20"/>
          <w:rtl/>
        </w:rPr>
        <w:t>334910</w:t>
      </w:r>
      <w:r w:rsidR="00105D4F">
        <w:rPr>
          <w:rFonts w:cs="B Mitra" w:hint="cs"/>
          <w:b/>
          <w:bCs/>
          <w:szCs w:val="20"/>
          <w:rtl/>
        </w:rPr>
        <w:t>91</w:t>
      </w:r>
      <w:r w:rsidRPr="00367943">
        <w:rPr>
          <w:b/>
          <w:bCs/>
          <w:szCs w:val="20"/>
          <w:rtl/>
        </w:rPr>
        <w:t>–</w:t>
      </w:r>
      <w:r w:rsidRPr="00367943">
        <w:rPr>
          <w:rFonts w:hint="cs"/>
          <w:b/>
          <w:bCs/>
          <w:szCs w:val="20"/>
          <w:rtl/>
        </w:rPr>
        <w:t xml:space="preserve"> </w:t>
      </w:r>
      <w:r>
        <w:rPr>
          <w:rFonts w:cs="B Mitra" w:hint="cs"/>
          <w:b/>
          <w:bCs/>
          <w:szCs w:val="20"/>
          <w:rtl/>
        </w:rPr>
        <w:t>086</w:t>
      </w:r>
      <w:r w:rsidRPr="00367943">
        <w:rPr>
          <w:rFonts w:cs="B Mitra" w:hint="cs"/>
          <w:b/>
          <w:bCs/>
          <w:szCs w:val="20"/>
          <w:rtl/>
        </w:rPr>
        <w:t xml:space="preserve"> </w:t>
      </w:r>
      <w:r>
        <w:rPr>
          <w:rFonts w:cs="B Mitra" w:hint="cs"/>
          <w:b/>
          <w:bCs/>
          <w:szCs w:val="20"/>
          <w:rtl/>
        </w:rPr>
        <w:t xml:space="preserve">و </w:t>
      </w:r>
      <w:r w:rsidRPr="00367943">
        <w:rPr>
          <w:rFonts w:cs="B Mitra" w:hint="cs"/>
          <w:b/>
          <w:bCs/>
          <w:szCs w:val="20"/>
          <w:rtl/>
        </w:rPr>
        <w:t>تلفكس  3</w:t>
      </w:r>
      <w:r>
        <w:rPr>
          <w:rFonts w:cs="B Mitra" w:hint="cs"/>
          <w:b/>
          <w:bCs/>
          <w:szCs w:val="20"/>
          <w:rtl/>
        </w:rPr>
        <w:t>3</w:t>
      </w:r>
      <w:r w:rsidRPr="00367943">
        <w:rPr>
          <w:rFonts w:cs="B Mitra" w:hint="cs"/>
          <w:b/>
          <w:bCs/>
          <w:szCs w:val="20"/>
          <w:rtl/>
        </w:rPr>
        <w:t>673701</w:t>
      </w:r>
      <w:r w:rsidRPr="00367943">
        <w:rPr>
          <w:b/>
          <w:bCs/>
          <w:szCs w:val="20"/>
          <w:rtl/>
        </w:rPr>
        <w:t>–</w:t>
      </w:r>
      <w:r w:rsidRPr="00367943">
        <w:rPr>
          <w:rFonts w:hint="cs"/>
          <w:b/>
          <w:bCs/>
          <w:szCs w:val="20"/>
          <w:rtl/>
        </w:rPr>
        <w:t xml:space="preserve"> </w:t>
      </w:r>
      <w:r>
        <w:rPr>
          <w:rFonts w:cs="B Mitra" w:hint="cs"/>
          <w:b/>
          <w:bCs/>
          <w:szCs w:val="20"/>
          <w:rtl/>
        </w:rPr>
        <w:t>086</w:t>
      </w:r>
      <w:r w:rsidRPr="00367943">
        <w:rPr>
          <w:rFonts w:cs="B Mitra" w:hint="cs"/>
          <w:b/>
          <w:bCs/>
          <w:szCs w:val="20"/>
          <w:rtl/>
        </w:rPr>
        <w:t xml:space="preserve">     </w:t>
      </w:r>
    </w:p>
    <w:p w:rsidR="003453CA" w:rsidRPr="00367943" w:rsidRDefault="003453CA" w:rsidP="003453CA">
      <w:pPr>
        <w:jc w:val="center"/>
        <w:rPr>
          <w:rFonts w:cs="B Mitra"/>
          <w:b/>
          <w:bCs/>
          <w:szCs w:val="20"/>
          <w:rtl/>
        </w:rPr>
      </w:pPr>
      <w:r w:rsidRPr="00367943">
        <w:rPr>
          <w:rFonts w:cs="B Mitra" w:hint="cs"/>
          <w:b/>
          <w:bCs/>
          <w:szCs w:val="20"/>
          <w:rtl/>
        </w:rPr>
        <w:t xml:space="preserve">    </w:t>
      </w:r>
    </w:p>
    <w:sectPr w:rsidR="003453CA" w:rsidRPr="00367943" w:rsidSect="0004645E">
      <w:pgSz w:w="11906" w:h="16838" w:code="9"/>
      <w:pgMar w:top="0" w:right="1418" w:bottom="51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5C0F"/>
    <w:multiLevelType w:val="singleLevel"/>
    <w:tmpl w:val="D522221C"/>
    <w:lvl w:ilvl="0">
      <w:start w:val="5"/>
      <w:numFmt w:val="decimal"/>
      <w:lvlText w:val="%1-"/>
      <w:lvlJc w:val="left"/>
      <w:pPr>
        <w:tabs>
          <w:tab w:val="num" w:pos="390"/>
        </w:tabs>
        <w:ind w:left="390" w:right="390" w:hanging="390"/>
      </w:pPr>
      <w:rPr>
        <w:rFonts w:hint="default"/>
        <w:sz w:val="28"/>
      </w:rPr>
    </w:lvl>
  </w:abstractNum>
  <w:abstractNum w:abstractNumId="1">
    <w:nsid w:val="3D702FEF"/>
    <w:multiLevelType w:val="singleLevel"/>
    <w:tmpl w:val="279281C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2">
    <w:nsid w:val="47C75632"/>
    <w:multiLevelType w:val="singleLevel"/>
    <w:tmpl w:val="20D6334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>
    <w:nsid w:val="69204D58"/>
    <w:multiLevelType w:val="hybridMultilevel"/>
    <w:tmpl w:val="F70AD332"/>
    <w:lvl w:ilvl="0" w:tplc="B41C2D3A">
      <w:start w:val="1"/>
      <w:numFmt w:val="bullet"/>
      <w:lvlText w:val=""/>
      <w:lvlJc w:val="left"/>
      <w:pPr>
        <w:tabs>
          <w:tab w:val="num" w:pos="832"/>
        </w:tabs>
        <w:ind w:left="832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160C4"/>
    <w:multiLevelType w:val="singleLevel"/>
    <w:tmpl w:val="0AAA952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5">
    <w:nsid w:val="6C560057"/>
    <w:multiLevelType w:val="singleLevel"/>
    <w:tmpl w:val="5CFC9F0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6">
    <w:nsid w:val="74C02E74"/>
    <w:multiLevelType w:val="singleLevel"/>
    <w:tmpl w:val="B55C10F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DC8"/>
    <w:rsid w:val="00011D36"/>
    <w:rsid w:val="000147C9"/>
    <w:rsid w:val="00015971"/>
    <w:rsid w:val="00015A7E"/>
    <w:rsid w:val="00023EA0"/>
    <w:rsid w:val="00024A39"/>
    <w:rsid w:val="0003353B"/>
    <w:rsid w:val="00033C10"/>
    <w:rsid w:val="000428D0"/>
    <w:rsid w:val="0004343B"/>
    <w:rsid w:val="00045CE1"/>
    <w:rsid w:val="0004645E"/>
    <w:rsid w:val="00075092"/>
    <w:rsid w:val="00081E0F"/>
    <w:rsid w:val="00086605"/>
    <w:rsid w:val="00086724"/>
    <w:rsid w:val="000A073D"/>
    <w:rsid w:val="000A17C3"/>
    <w:rsid w:val="000B0259"/>
    <w:rsid w:val="000B450B"/>
    <w:rsid w:val="000B468A"/>
    <w:rsid w:val="000B5772"/>
    <w:rsid w:val="000C66CE"/>
    <w:rsid w:val="000D0C64"/>
    <w:rsid w:val="000D0E98"/>
    <w:rsid w:val="000D24C3"/>
    <w:rsid w:val="000E03AD"/>
    <w:rsid w:val="000E1082"/>
    <w:rsid w:val="000F0A8B"/>
    <w:rsid w:val="00100CB8"/>
    <w:rsid w:val="00104473"/>
    <w:rsid w:val="001044C6"/>
    <w:rsid w:val="001055EB"/>
    <w:rsid w:val="00105D4F"/>
    <w:rsid w:val="00106195"/>
    <w:rsid w:val="00106DD3"/>
    <w:rsid w:val="00111103"/>
    <w:rsid w:val="00113F19"/>
    <w:rsid w:val="00115865"/>
    <w:rsid w:val="00115BA0"/>
    <w:rsid w:val="0011784B"/>
    <w:rsid w:val="0012156C"/>
    <w:rsid w:val="00122B0C"/>
    <w:rsid w:val="0012314C"/>
    <w:rsid w:val="001240DD"/>
    <w:rsid w:val="00125966"/>
    <w:rsid w:val="00131936"/>
    <w:rsid w:val="00137336"/>
    <w:rsid w:val="001405DF"/>
    <w:rsid w:val="00140AEF"/>
    <w:rsid w:val="00142023"/>
    <w:rsid w:val="00146C35"/>
    <w:rsid w:val="001551EE"/>
    <w:rsid w:val="001552F4"/>
    <w:rsid w:val="00156A3D"/>
    <w:rsid w:val="001577F8"/>
    <w:rsid w:val="00157BFA"/>
    <w:rsid w:val="001651A5"/>
    <w:rsid w:val="00165F91"/>
    <w:rsid w:val="00166F0B"/>
    <w:rsid w:val="0016706F"/>
    <w:rsid w:val="0017773A"/>
    <w:rsid w:val="00183A95"/>
    <w:rsid w:val="001858B3"/>
    <w:rsid w:val="001867FE"/>
    <w:rsid w:val="001871CA"/>
    <w:rsid w:val="001A06F5"/>
    <w:rsid w:val="001A367F"/>
    <w:rsid w:val="001A46D4"/>
    <w:rsid w:val="001A6592"/>
    <w:rsid w:val="001B1F87"/>
    <w:rsid w:val="001B23E3"/>
    <w:rsid w:val="001B2F99"/>
    <w:rsid w:val="001B75FD"/>
    <w:rsid w:val="001C06BC"/>
    <w:rsid w:val="001C3D73"/>
    <w:rsid w:val="001D5AC7"/>
    <w:rsid w:val="001E1DF5"/>
    <w:rsid w:val="001E60F3"/>
    <w:rsid w:val="001F170F"/>
    <w:rsid w:val="001F24FB"/>
    <w:rsid w:val="001F3078"/>
    <w:rsid w:val="001F3C62"/>
    <w:rsid w:val="001F77A4"/>
    <w:rsid w:val="001F785E"/>
    <w:rsid w:val="00203756"/>
    <w:rsid w:val="00206EB1"/>
    <w:rsid w:val="00210E0E"/>
    <w:rsid w:val="00213EA0"/>
    <w:rsid w:val="00214BC5"/>
    <w:rsid w:val="00215A36"/>
    <w:rsid w:val="002201E0"/>
    <w:rsid w:val="0023071B"/>
    <w:rsid w:val="0023480A"/>
    <w:rsid w:val="00234A8E"/>
    <w:rsid w:val="00253D94"/>
    <w:rsid w:val="00263B8B"/>
    <w:rsid w:val="00267B85"/>
    <w:rsid w:val="00271181"/>
    <w:rsid w:val="0027587A"/>
    <w:rsid w:val="002762FA"/>
    <w:rsid w:val="0028495D"/>
    <w:rsid w:val="00286E88"/>
    <w:rsid w:val="002934C8"/>
    <w:rsid w:val="00294E0E"/>
    <w:rsid w:val="002951FE"/>
    <w:rsid w:val="002A7912"/>
    <w:rsid w:val="002B0248"/>
    <w:rsid w:val="002C0481"/>
    <w:rsid w:val="002C129D"/>
    <w:rsid w:val="002C1FA5"/>
    <w:rsid w:val="002C4058"/>
    <w:rsid w:val="002C5008"/>
    <w:rsid w:val="002C6605"/>
    <w:rsid w:val="002C76E3"/>
    <w:rsid w:val="002C7981"/>
    <w:rsid w:val="002D0F91"/>
    <w:rsid w:val="002D1423"/>
    <w:rsid w:val="002D2F33"/>
    <w:rsid w:val="002D7B9F"/>
    <w:rsid w:val="002E0B8D"/>
    <w:rsid w:val="002E57B7"/>
    <w:rsid w:val="002F3657"/>
    <w:rsid w:val="002F3979"/>
    <w:rsid w:val="002F3AEA"/>
    <w:rsid w:val="002F6F6F"/>
    <w:rsid w:val="002F7B64"/>
    <w:rsid w:val="002F7D3E"/>
    <w:rsid w:val="00300CA8"/>
    <w:rsid w:val="003014A0"/>
    <w:rsid w:val="003039C2"/>
    <w:rsid w:val="0030614F"/>
    <w:rsid w:val="00314AAD"/>
    <w:rsid w:val="00320699"/>
    <w:rsid w:val="003223A5"/>
    <w:rsid w:val="003230C7"/>
    <w:rsid w:val="0032502D"/>
    <w:rsid w:val="00326DA8"/>
    <w:rsid w:val="003272F5"/>
    <w:rsid w:val="00327300"/>
    <w:rsid w:val="00331179"/>
    <w:rsid w:val="003357A7"/>
    <w:rsid w:val="00335B75"/>
    <w:rsid w:val="00336652"/>
    <w:rsid w:val="003453CA"/>
    <w:rsid w:val="003473D2"/>
    <w:rsid w:val="0035369C"/>
    <w:rsid w:val="00354731"/>
    <w:rsid w:val="003565E9"/>
    <w:rsid w:val="003572A4"/>
    <w:rsid w:val="00362B8F"/>
    <w:rsid w:val="00367943"/>
    <w:rsid w:val="00372D85"/>
    <w:rsid w:val="00373462"/>
    <w:rsid w:val="00380444"/>
    <w:rsid w:val="00380EF8"/>
    <w:rsid w:val="00382B64"/>
    <w:rsid w:val="003837AF"/>
    <w:rsid w:val="003846B7"/>
    <w:rsid w:val="00384BDC"/>
    <w:rsid w:val="00386DC4"/>
    <w:rsid w:val="00386FD0"/>
    <w:rsid w:val="00391B0E"/>
    <w:rsid w:val="0039552E"/>
    <w:rsid w:val="0039568E"/>
    <w:rsid w:val="00396072"/>
    <w:rsid w:val="00397AF4"/>
    <w:rsid w:val="00397ED0"/>
    <w:rsid w:val="003A005B"/>
    <w:rsid w:val="003A1B42"/>
    <w:rsid w:val="003A1BC2"/>
    <w:rsid w:val="003A1E10"/>
    <w:rsid w:val="003B2F18"/>
    <w:rsid w:val="003B31BE"/>
    <w:rsid w:val="003B3E3B"/>
    <w:rsid w:val="003C276D"/>
    <w:rsid w:val="003C4D34"/>
    <w:rsid w:val="003C7B11"/>
    <w:rsid w:val="003D14B9"/>
    <w:rsid w:val="003D543F"/>
    <w:rsid w:val="003D6143"/>
    <w:rsid w:val="003E2AD5"/>
    <w:rsid w:val="003E6B4F"/>
    <w:rsid w:val="003F7606"/>
    <w:rsid w:val="00404B48"/>
    <w:rsid w:val="00405B7D"/>
    <w:rsid w:val="00406023"/>
    <w:rsid w:val="00407917"/>
    <w:rsid w:val="00424BB9"/>
    <w:rsid w:val="00425ED4"/>
    <w:rsid w:val="00435C35"/>
    <w:rsid w:val="00436FC0"/>
    <w:rsid w:val="004438D4"/>
    <w:rsid w:val="004529D9"/>
    <w:rsid w:val="0045404A"/>
    <w:rsid w:val="00464A2B"/>
    <w:rsid w:val="00467D44"/>
    <w:rsid w:val="00470CDD"/>
    <w:rsid w:val="004739CF"/>
    <w:rsid w:val="00474784"/>
    <w:rsid w:val="00483A1F"/>
    <w:rsid w:val="00485114"/>
    <w:rsid w:val="00487991"/>
    <w:rsid w:val="00490AC5"/>
    <w:rsid w:val="00496988"/>
    <w:rsid w:val="004A1278"/>
    <w:rsid w:val="004A441C"/>
    <w:rsid w:val="004A73FB"/>
    <w:rsid w:val="004A79EE"/>
    <w:rsid w:val="004A7ED3"/>
    <w:rsid w:val="004B145D"/>
    <w:rsid w:val="004B4893"/>
    <w:rsid w:val="004B720B"/>
    <w:rsid w:val="004C0180"/>
    <w:rsid w:val="004C544C"/>
    <w:rsid w:val="004C7AC7"/>
    <w:rsid w:val="004D0E7D"/>
    <w:rsid w:val="004D3C0D"/>
    <w:rsid w:val="004D4714"/>
    <w:rsid w:val="004E5447"/>
    <w:rsid w:val="004E5FF1"/>
    <w:rsid w:val="004E6EEC"/>
    <w:rsid w:val="004E714B"/>
    <w:rsid w:val="004F215A"/>
    <w:rsid w:val="00500FDC"/>
    <w:rsid w:val="00502DC6"/>
    <w:rsid w:val="00503928"/>
    <w:rsid w:val="00504991"/>
    <w:rsid w:val="00504CF3"/>
    <w:rsid w:val="00505978"/>
    <w:rsid w:val="00516AB4"/>
    <w:rsid w:val="00523354"/>
    <w:rsid w:val="0052640D"/>
    <w:rsid w:val="00527138"/>
    <w:rsid w:val="00530573"/>
    <w:rsid w:val="005378B4"/>
    <w:rsid w:val="005552CC"/>
    <w:rsid w:val="00555788"/>
    <w:rsid w:val="0056163C"/>
    <w:rsid w:val="0056221C"/>
    <w:rsid w:val="00564C78"/>
    <w:rsid w:val="00566045"/>
    <w:rsid w:val="00572964"/>
    <w:rsid w:val="00574C61"/>
    <w:rsid w:val="00586745"/>
    <w:rsid w:val="00587F47"/>
    <w:rsid w:val="00590522"/>
    <w:rsid w:val="00590BAA"/>
    <w:rsid w:val="00592672"/>
    <w:rsid w:val="00596530"/>
    <w:rsid w:val="005B64BD"/>
    <w:rsid w:val="005C04F2"/>
    <w:rsid w:val="005C0898"/>
    <w:rsid w:val="005C28FD"/>
    <w:rsid w:val="005C5174"/>
    <w:rsid w:val="005C577D"/>
    <w:rsid w:val="005C5CA1"/>
    <w:rsid w:val="005D1BD5"/>
    <w:rsid w:val="005D25E3"/>
    <w:rsid w:val="005D36A9"/>
    <w:rsid w:val="005E0E50"/>
    <w:rsid w:val="005E5DF8"/>
    <w:rsid w:val="005F0D10"/>
    <w:rsid w:val="005F1F21"/>
    <w:rsid w:val="005F27FE"/>
    <w:rsid w:val="005F7CEE"/>
    <w:rsid w:val="00600589"/>
    <w:rsid w:val="00602FCC"/>
    <w:rsid w:val="00603298"/>
    <w:rsid w:val="006057FA"/>
    <w:rsid w:val="00611394"/>
    <w:rsid w:val="006123E5"/>
    <w:rsid w:val="00613033"/>
    <w:rsid w:val="006152EF"/>
    <w:rsid w:val="00616D3E"/>
    <w:rsid w:val="00617BFD"/>
    <w:rsid w:val="00622083"/>
    <w:rsid w:val="0062366F"/>
    <w:rsid w:val="00624C5D"/>
    <w:rsid w:val="0062654A"/>
    <w:rsid w:val="00630E83"/>
    <w:rsid w:val="006310FE"/>
    <w:rsid w:val="006367B0"/>
    <w:rsid w:val="00636824"/>
    <w:rsid w:val="006411E6"/>
    <w:rsid w:val="00653709"/>
    <w:rsid w:val="00656E13"/>
    <w:rsid w:val="006644B5"/>
    <w:rsid w:val="00670DA0"/>
    <w:rsid w:val="0067497C"/>
    <w:rsid w:val="00674B72"/>
    <w:rsid w:val="006766A8"/>
    <w:rsid w:val="0068201F"/>
    <w:rsid w:val="00696D17"/>
    <w:rsid w:val="00696D51"/>
    <w:rsid w:val="006A0CF5"/>
    <w:rsid w:val="006A1E10"/>
    <w:rsid w:val="006A535F"/>
    <w:rsid w:val="006A77FF"/>
    <w:rsid w:val="006B589A"/>
    <w:rsid w:val="006B5EC7"/>
    <w:rsid w:val="006C1547"/>
    <w:rsid w:val="006C27F4"/>
    <w:rsid w:val="006C55B7"/>
    <w:rsid w:val="006C57DC"/>
    <w:rsid w:val="006C585A"/>
    <w:rsid w:val="006C64AF"/>
    <w:rsid w:val="006E2ECB"/>
    <w:rsid w:val="006E367D"/>
    <w:rsid w:val="006E3C18"/>
    <w:rsid w:val="006E5642"/>
    <w:rsid w:val="006E5B79"/>
    <w:rsid w:val="006E742F"/>
    <w:rsid w:val="006E784F"/>
    <w:rsid w:val="006F0DEC"/>
    <w:rsid w:val="006F1AF4"/>
    <w:rsid w:val="006F2077"/>
    <w:rsid w:val="006F33BF"/>
    <w:rsid w:val="006F33F1"/>
    <w:rsid w:val="006F364A"/>
    <w:rsid w:val="006F48DB"/>
    <w:rsid w:val="006F701C"/>
    <w:rsid w:val="0070434C"/>
    <w:rsid w:val="00704C8D"/>
    <w:rsid w:val="00704D2C"/>
    <w:rsid w:val="00716147"/>
    <w:rsid w:val="007162D7"/>
    <w:rsid w:val="00723238"/>
    <w:rsid w:val="00724560"/>
    <w:rsid w:val="00727C84"/>
    <w:rsid w:val="0073217C"/>
    <w:rsid w:val="007325E5"/>
    <w:rsid w:val="007459CA"/>
    <w:rsid w:val="007469E6"/>
    <w:rsid w:val="0074788F"/>
    <w:rsid w:val="0075265C"/>
    <w:rsid w:val="00755538"/>
    <w:rsid w:val="00756749"/>
    <w:rsid w:val="007627A8"/>
    <w:rsid w:val="00764AEB"/>
    <w:rsid w:val="007663D1"/>
    <w:rsid w:val="00774DF5"/>
    <w:rsid w:val="00776831"/>
    <w:rsid w:val="00781F7A"/>
    <w:rsid w:val="00790D36"/>
    <w:rsid w:val="00792D20"/>
    <w:rsid w:val="0079423D"/>
    <w:rsid w:val="007943DB"/>
    <w:rsid w:val="0079579C"/>
    <w:rsid w:val="007A18A4"/>
    <w:rsid w:val="007A3228"/>
    <w:rsid w:val="007A422D"/>
    <w:rsid w:val="007B0E22"/>
    <w:rsid w:val="007B4677"/>
    <w:rsid w:val="007B5EA2"/>
    <w:rsid w:val="007B6D49"/>
    <w:rsid w:val="007C2B66"/>
    <w:rsid w:val="007C3E6A"/>
    <w:rsid w:val="007C591A"/>
    <w:rsid w:val="007C7DE2"/>
    <w:rsid w:val="007D3468"/>
    <w:rsid w:val="007D7574"/>
    <w:rsid w:val="007E2787"/>
    <w:rsid w:val="007F088E"/>
    <w:rsid w:val="007F1C86"/>
    <w:rsid w:val="007F3B97"/>
    <w:rsid w:val="007F5C20"/>
    <w:rsid w:val="007F7109"/>
    <w:rsid w:val="00800702"/>
    <w:rsid w:val="0080331E"/>
    <w:rsid w:val="00804CD3"/>
    <w:rsid w:val="008133C3"/>
    <w:rsid w:val="00813588"/>
    <w:rsid w:val="00814C03"/>
    <w:rsid w:val="00823918"/>
    <w:rsid w:val="00825E20"/>
    <w:rsid w:val="008265F7"/>
    <w:rsid w:val="00827BBB"/>
    <w:rsid w:val="008322C5"/>
    <w:rsid w:val="0084015E"/>
    <w:rsid w:val="00852233"/>
    <w:rsid w:val="008530BE"/>
    <w:rsid w:val="008637EB"/>
    <w:rsid w:val="00865FA7"/>
    <w:rsid w:val="00866D2B"/>
    <w:rsid w:val="0087198B"/>
    <w:rsid w:val="00875B4A"/>
    <w:rsid w:val="008A0B54"/>
    <w:rsid w:val="008A0E13"/>
    <w:rsid w:val="008A576B"/>
    <w:rsid w:val="008B3E02"/>
    <w:rsid w:val="008B777C"/>
    <w:rsid w:val="008C3EF8"/>
    <w:rsid w:val="008C5DAF"/>
    <w:rsid w:val="008C6214"/>
    <w:rsid w:val="008D6D80"/>
    <w:rsid w:val="008E0471"/>
    <w:rsid w:val="008E0C46"/>
    <w:rsid w:val="008E389E"/>
    <w:rsid w:val="008F5A5E"/>
    <w:rsid w:val="008F6E5A"/>
    <w:rsid w:val="0090302D"/>
    <w:rsid w:val="00904CB0"/>
    <w:rsid w:val="00907C0C"/>
    <w:rsid w:val="00910A23"/>
    <w:rsid w:val="00914D06"/>
    <w:rsid w:val="0091651A"/>
    <w:rsid w:val="00920EC7"/>
    <w:rsid w:val="00921304"/>
    <w:rsid w:val="009242B0"/>
    <w:rsid w:val="009255C7"/>
    <w:rsid w:val="00927982"/>
    <w:rsid w:val="00927F6B"/>
    <w:rsid w:val="00930D9C"/>
    <w:rsid w:val="00932F60"/>
    <w:rsid w:val="00934D47"/>
    <w:rsid w:val="00934F94"/>
    <w:rsid w:val="00935026"/>
    <w:rsid w:val="00942FE6"/>
    <w:rsid w:val="00945F63"/>
    <w:rsid w:val="009526BB"/>
    <w:rsid w:val="009537B5"/>
    <w:rsid w:val="0095609E"/>
    <w:rsid w:val="009630C9"/>
    <w:rsid w:val="00965152"/>
    <w:rsid w:val="009665BE"/>
    <w:rsid w:val="009720F4"/>
    <w:rsid w:val="00973E5D"/>
    <w:rsid w:val="00976C85"/>
    <w:rsid w:val="009815BE"/>
    <w:rsid w:val="00982B88"/>
    <w:rsid w:val="0098331C"/>
    <w:rsid w:val="00984BD4"/>
    <w:rsid w:val="00987AB9"/>
    <w:rsid w:val="00994CA2"/>
    <w:rsid w:val="009A46FC"/>
    <w:rsid w:val="009A7925"/>
    <w:rsid w:val="009B61E2"/>
    <w:rsid w:val="009C073F"/>
    <w:rsid w:val="009C1A99"/>
    <w:rsid w:val="009C7580"/>
    <w:rsid w:val="009D2177"/>
    <w:rsid w:val="009D47D8"/>
    <w:rsid w:val="009D50F8"/>
    <w:rsid w:val="009E0122"/>
    <w:rsid w:val="009E71EE"/>
    <w:rsid w:val="00A03500"/>
    <w:rsid w:val="00A11B93"/>
    <w:rsid w:val="00A14682"/>
    <w:rsid w:val="00A22FE8"/>
    <w:rsid w:val="00A24F0A"/>
    <w:rsid w:val="00A258FD"/>
    <w:rsid w:val="00A25B73"/>
    <w:rsid w:val="00A27816"/>
    <w:rsid w:val="00A35EBE"/>
    <w:rsid w:val="00A506D6"/>
    <w:rsid w:val="00A5118C"/>
    <w:rsid w:val="00A53242"/>
    <w:rsid w:val="00A545E0"/>
    <w:rsid w:val="00A615C4"/>
    <w:rsid w:val="00A679A0"/>
    <w:rsid w:val="00A700C8"/>
    <w:rsid w:val="00A703B8"/>
    <w:rsid w:val="00A72215"/>
    <w:rsid w:val="00A732C2"/>
    <w:rsid w:val="00A73811"/>
    <w:rsid w:val="00A77776"/>
    <w:rsid w:val="00A83BBC"/>
    <w:rsid w:val="00A86A38"/>
    <w:rsid w:val="00A86AA6"/>
    <w:rsid w:val="00A94D3E"/>
    <w:rsid w:val="00A95A3A"/>
    <w:rsid w:val="00AA0B39"/>
    <w:rsid w:val="00AA6129"/>
    <w:rsid w:val="00AA76C6"/>
    <w:rsid w:val="00AB0F27"/>
    <w:rsid w:val="00AB267D"/>
    <w:rsid w:val="00AC5934"/>
    <w:rsid w:val="00AC5FD4"/>
    <w:rsid w:val="00AC72D8"/>
    <w:rsid w:val="00AC7475"/>
    <w:rsid w:val="00AD4A39"/>
    <w:rsid w:val="00AD63A1"/>
    <w:rsid w:val="00AE500D"/>
    <w:rsid w:val="00AE748D"/>
    <w:rsid w:val="00AF31E1"/>
    <w:rsid w:val="00AF3328"/>
    <w:rsid w:val="00AF4CAE"/>
    <w:rsid w:val="00AF73EA"/>
    <w:rsid w:val="00B01EF2"/>
    <w:rsid w:val="00B06D5B"/>
    <w:rsid w:val="00B132A1"/>
    <w:rsid w:val="00B17B13"/>
    <w:rsid w:val="00B206E4"/>
    <w:rsid w:val="00B20F5F"/>
    <w:rsid w:val="00B2368A"/>
    <w:rsid w:val="00B24726"/>
    <w:rsid w:val="00B2599B"/>
    <w:rsid w:val="00B25CA1"/>
    <w:rsid w:val="00B26B04"/>
    <w:rsid w:val="00B27D40"/>
    <w:rsid w:val="00B406A4"/>
    <w:rsid w:val="00B42044"/>
    <w:rsid w:val="00B4480E"/>
    <w:rsid w:val="00B44ABE"/>
    <w:rsid w:val="00B4751C"/>
    <w:rsid w:val="00B50DA2"/>
    <w:rsid w:val="00B53F3F"/>
    <w:rsid w:val="00B54239"/>
    <w:rsid w:val="00B5496A"/>
    <w:rsid w:val="00B5679C"/>
    <w:rsid w:val="00B57710"/>
    <w:rsid w:val="00B60FBF"/>
    <w:rsid w:val="00B62469"/>
    <w:rsid w:val="00B66C7D"/>
    <w:rsid w:val="00B70AEA"/>
    <w:rsid w:val="00B73DFC"/>
    <w:rsid w:val="00B744F5"/>
    <w:rsid w:val="00B74F10"/>
    <w:rsid w:val="00B74FF5"/>
    <w:rsid w:val="00B82A86"/>
    <w:rsid w:val="00B83BA6"/>
    <w:rsid w:val="00B85C76"/>
    <w:rsid w:val="00B906F9"/>
    <w:rsid w:val="00B927DB"/>
    <w:rsid w:val="00B949E9"/>
    <w:rsid w:val="00B964B2"/>
    <w:rsid w:val="00BB0999"/>
    <w:rsid w:val="00BB1292"/>
    <w:rsid w:val="00BB21D5"/>
    <w:rsid w:val="00BB38BD"/>
    <w:rsid w:val="00BB6497"/>
    <w:rsid w:val="00BB7A60"/>
    <w:rsid w:val="00BC2BFC"/>
    <w:rsid w:val="00BC4DC8"/>
    <w:rsid w:val="00BD1AB2"/>
    <w:rsid w:val="00BD2DA7"/>
    <w:rsid w:val="00BE0147"/>
    <w:rsid w:val="00BE1DF8"/>
    <w:rsid w:val="00BE313A"/>
    <w:rsid w:val="00BE44BC"/>
    <w:rsid w:val="00BF018F"/>
    <w:rsid w:val="00BF349B"/>
    <w:rsid w:val="00BF7C0E"/>
    <w:rsid w:val="00C03CFB"/>
    <w:rsid w:val="00C1382E"/>
    <w:rsid w:val="00C169B1"/>
    <w:rsid w:val="00C24812"/>
    <w:rsid w:val="00C361C9"/>
    <w:rsid w:val="00C36892"/>
    <w:rsid w:val="00C40FE8"/>
    <w:rsid w:val="00C41D8F"/>
    <w:rsid w:val="00C43CD9"/>
    <w:rsid w:val="00C50621"/>
    <w:rsid w:val="00C54400"/>
    <w:rsid w:val="00C55581"/>
    <w:rsid w:val="00C60A49"/>
    <w:rsid w:val="00C66675"/>
    <w:rsid w:val="00C73B28"/>
    <w:rsid w:val="00C806AA"/>
    <w:rsid w:val="00C82D56"/>
    <w:rsid w:val="00C82E10"/>
    <w:rsid w:val="00C86AD0"/>
    <w:rsid w:val="00C870E2"/>
    <w:rsid w:val="00C92E63"/>
    <w:rsid w:val="00C936EB"/>
    <w:rsid w:val="00C94AD4"/>
    <w:rsid w:val="00C94B99"/>
    <w:rsid w:val="00CA0F89"/>
    <w:rsid w:val="00CA57C1"/>
    <w:rsid w:val="00CB139F"/>
    <w:rsid w:val="00CC11F5"/>
    <w:rsid w:val="00CC4696"/>
    <w:rsid w:val="00CD2B27"/>
    <w:rsid w:val="00CD47AE"/>
    <w:rsid w:val="00CE4FDE"/>
    <w:rsid w:val="00CE7AEC"/>
    <w:rsid w:val="00CF0D6F"/>
    <w:rsid w:val="00CF3929"/>
    <w:rsid w:val="00CF4C23"/>
    <w:rsid w:val="00CF5215"/>
    <w:rsid w:val="00CF600F"/>
    <w:rsid w:val="00CF66B6"/>
    <w:rsid w:val="00CF6E77"/>
    <w:rsid w:val="00D01D12"/>
    <w:rsid w:val="00D0709A"/>
    <w:rsid w:val="00D115A5"/>
    <w:rsid w:val="00D12F17"/>
    <w:rsid w:val="00D15AB9"/>
    <w:rsid w:val="00D16CBC"/>
    <w:rsid w:val="00D17524"/>
    <w:rsid w:val="00D17E7C"/>
    <w:rsid w:val="00D23316"/>
    <w:rsid w:val="00D27742"/>
    <w:rsid w:val="00D27AF2"/>
    <w:rsid w:val="00D33CE6"/>
    <w:rsid w:val="00D346BE"/>
    <w:rsid w:val="00D36521"/>
    <w:rsid w:val="00D37F59"/>
    <w:rsid w:val="00D43131"/>
    <w:rsid w:val="00D44F28"/>
    <w:rsid w:val="00D532D3"/>
    <w:rsid w:val="00D54E06"/>
    <w:rsid w:val="00D55365"/>
    <w:rsid w:val="00D70765"/>
    <w:rsid w:val="00D77269"/>
    <w:rsid w:val="00D7763A"/>
    <w:rsid w:val="00D933EB"/>
    <w:rsid w:val="00D95C30"/>
    <w:rsid w:val="00DA0155"/>
    <w:rsid w:val="00DA0CC1"/>
    <w:rsid w:val="00DA5329"/>
    <w:rsid w:val="00DB0C7B"/>
    <w:rsid w:val="00DB54AB"/>
    <w:rsid w:val="00DC1A93"/>
    <w:rsid w:val="00DD14FA"/>
    <w:rsid w:val="00DD6EF1"/>
    <w:rsid w:val="00DE33D2"/>
    <w:rsid w:val="00DE3851"/>
    <w:rsid w:val="00DE5353"/>
    <w:rsid w:val="00DF02AD"/>
    <w:rsid w:val="00DF0DD9"/>
    <w:rsid w:val="00DF15BF"/>
    <w:rsid w:val="00DF309A"/>
    <w:rsid w:val="00DF536D"/>
    <w:rsid w:val="00DF7035"/>
    <w:rsid w:val="00E03158"/>
    <w:rsid w:val="00E171CD"/>
    <w:rsid w:val="00E2024F"/>
    <w:rsid w:val="00E2040E"/>
    <w:rsid w:val="00E23054"/>
    <w:rsid w:val="00E23128"/>
    <w:rsid w:val="00E23438"/>
    <w:rsid w:val="00E33BC2"/>
    <w:rsid w:val="00E36C22"/>
    <w:rsid w:val="00E4060A"/>
    <w:rsid w:val="00E42559"/>
    <w:rsid w:val="00E44999"/>
    <w:rsid w:val="00E5021A"/>
    <w:rsid w:val="00E5168A"/>
    <w:rsid w:val="00E67508"/>
    <w:rsid w:val="00E8206E"/>
    <w:rsid w:val="00E87780"/>
    <w:rsid w:val="00E903C7"/>
    <w:rsid w:val="00E94581"/>
    <w:rsid w:val="00E95C5D"/>
    <w:rsid w:val="00E96143"/>
    <w:rsid w:val="00E962F1"/>
    <w:rsid w:val="00EA2781"/>
    <w:rsid w:val="00EA6BA3"/>
    <w:rsid w:val="00EB1345"/>
    <w:rsid w:val="00EB2087"/>
    <w:rsid w:val="00EB378C"/>
    <w:rsid w:val="00EB4A43"/>
    <w:rsid w:val="00ED37A7"/>
    <w:rsid w:val="00EE2026"/>
    <w:rsid w:val="00EE2952"/>
    <w:rsid w:val="00EE655A"/>
    <w:rsid w:val="00EF0C8B"/>
    <w:rsid w:val="00EF5364"/>
    <w:rsid w:val="00F00894"/>
    <w:rsid w:val="00F02244"/>
    <w:rsid w:val="00F03C8F"/>
    <w:rsid w:val="00F13EDF"/>
    <w:rsid w:val="00F147FC"/>
    <w:rsid w:val="00F14DFC"/>
    <w:rsid w:val="00F21D20"/>
    <w:rsid w:val="00F316CD"/>
    <w:rsid w:val="00F408A5"/>
    <w:rsid w:val="00F41639"/>
    <w:rsid w:val="00F44575"/>
    <w:rsid w:val="00F47973"/>
    <w:rsid w:val="00F567C1"/>
    <w:rsid w:val="00F65C7F"/>
    <w:rsid w:val="00F6608A"/>
    <w:rsid w:val="00F66AF8"/>
    <w:rsid w:val="00F70265"/>
    <w:rsid w:val="00F7413C"/>
    <w:rsid w:val="00F7480E"/>
    <w:rsid w:val="00F74DE1"/>
    <w:rsid w:val="00F75E0D"/>
    <w:rsid w:val="00F84908"/>
    <w:rsid w:val="00F90271"/>
    <w:rsid w:val="00F90321"/>
    <w:rsid w:val="00F93D6C"/>
    <w:rsid w:val="00F952C3"/>
    <w:rsid w:val="00F9550C"/>
    <w:rsid w:val="00F957E4"/>
    <w:rsid w:val="00FA0B6D"/>
    <w:rsid w:val="00FA0FDF"/>
    <w:rsid w:val="00FA6BC2"/>
    <w:rsid w:val="00FA6FD5"/>
    <w:rsid w:val="00FA7509"/>
    <w:rsid w:val="00FA7710"/>
    <w:rsid w:val="00FB01F2"/>
    <w:rsid w:val="00FB0E31"/>
    <w:rsid w:val="00FB1547"/>
    <w:rsid w:val="00FB174A"/>
    <w:rsid w:val="00FB2640"/>
    <w:rsid w:val="00FB3482"/>
    <w:rsid w:val="00FB4969"/>
    <w:rsid w:val="00FB508A"/>
    <w:rsid w:val="00FB62E4"/>
    <w:rsid w:val="00FB7052"/>
    <w:rsid w:val="00FC1EC1"/>
    <w:rsid w:val="00FC301E"/>
    <w:rsid w:val="00FC3ACA"/>
    <w:rsid w:val="00FD048A"/>
    <w:rsid w:val="00FD2B70"/>
    <w:rsid w:val="00FD4298"/>
    <w:rsid w:val="00FE6859"/>
    <w:rsid w:val="00FF190B"/>
    <w:rsid w:val="00FF41D8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23D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79423D"/>
    <w:pPr>
      <w:keepNext/>
      <w:outlineLvl w:val="0"/>
    </w:pPr>
  </w:style>
  <w:style w:type="paragraph" w:styleId="Heading2">
    <w:name w:val="heading 2"/>
    <w:basedOn w:val="Normal"/>
    <w:next w:val="Normal"/>
    <w:qFormat/>
    <w:rsid w:val="0079423D"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423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423D"/>
    <w:pPr>
      <w:keepNext/>
      <w:outlineLvl w:val="3"/>
    </w:pPr>
  </w:style>
  <w:style w:type="paragraph" w:styleId="Heading5">
    <w:name w:val="heading 5"/>
    <w:basedOn w:val="Normal"/>
    <w:next w:val="Normal"/>
    <w:qFormat/>
    <w:rsid w:val="0079423D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79423D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79423D"/>
    <w:pPr>
      <w:keepNext/>
      <w:outlineLvl w:val="6"/>
    </w:pPr>
    <w:rPr>
      <w:rFonts w:cs="B Mitra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79423D"/>
    <w:pPr>
      <w:keepNext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423D"/>
    <w:pPr>
      <w:jc w:val="lowKashida"/>
    </w:pPr>
  </w:style>
  <w:style w:type="paragraph" w:styleId="BlockText">
    <w:name w:val="Block Text"/>
    <w:basedOn w:val="Normal"/>
    <w:rsid w:val="0079423D"/>
    <w:pPr>
      <w:ind w:left="720"/>
    </w:pPr>
    <w:rPr>
      <w:b/>
      <w:bCs/>
    </w:rPr>
  </w:style>
  <w:style w:type="paragraph" w:styleId="BalloonText">
    <w:name w:val="Balloon Text"/>
    <w:basedOn w:val="Normal"/>
    <w:semiHidden/>
    <w:rsid w:val="00124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59C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2654A"/>
    <w:rPr>
      <w:rFonts w:cs="Traditional Arabic"/>
      <w:szCs w:val="24"/>
      <w:u w:val="single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52640D"/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پالايش نفت شازنداراك</vt:lpstr>
    </vt:vector>
  </TitlesOfParts>
  <Company>NIOC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پالايش نفت شازنداراك</dc:title>
  <dc:creator>امور حقوقي</dc:creator>
  <cp:lastModifiedBy>709883</cp:lastModifiedBy>
  <cp:revision>10</cp:revision>
  <cp:lastPrinted>2020-11-22T12:33:00Z</cp:lastPrinted>
  <dcterms:created xsi:type="dcterms:W3CDTF">2020-11-29T05:02:00Z</dcterms:created>
  <dcterms:modified xsi:type="dcterms:W3CDTF">2021-02-15T11:57:00Z</dcterms:modified>
</cp:coreProperties>
</file>